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3B7A" w14:textId="0E0E235E" w:rsidR="008116B0" w:rsidRPr="00F7380D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5A1E876C">
        <w:rPr>
          <w:rFonts w:ascii="Arial" w:hAnsi="Arial" w:cs="Arial"/>
          <w:b/>
          <w:bCs/>
        </w:rPr>
        <w:t xml:space="preserve">ZAPYTANIE OFERTOWE </w:t>
      </w:r>
      <w:r w:rsidR="000D21F3" w:rsidRPr="5A1E876C">
        <w:rPr>
          <w:rFonts w:ascii="Arial" w:hAnsi="Arial" w:cs="Arial"/>
          <w:b/>
          <w:bCs/>
        </w:rPr>
        <w:t>NR</w:t>
      </w:r>
      <w:r w:rsidR="00075228" w:rsidRPr="5A1E876C">
        <w:rPr>
          <w:rFonts w:ascii="Arial" w:hAnsi="Arial" w:cs="Arial"/>
          <w:b/>
          <w:bCs/>
        </w:rPr>
        <w:t xml:space="preserve"> </w:t>
      </w:r>
      <w:r w:rsidR="00915CB0">
        <w:rPr>
          <w:rFonts w:ascii="Arial" w:hAnsi="Arial" w:cs="Arial"/>
          <w:b/>
          <w:bCs/>
        </w:rPr>
        <w:t>12</w:t>
      </w:r>
      <w:r w:rsidR="008116B0" w:rsidRPr="5A1E876C">
        <w:rPr>
          <w:rFonts w:ascii="Arial" w:hAnsi="Arial" w:cs="Arial"/>
          <w:b/>
          <w:bCs/>
        </w:rPr>
        <w:t>/202</w:t>
      </w:r>
      <w:r w:rsidR="16209276" w:rsidRPr="5A1E876C">
        <w:rPr>
          <w:rFonts w:ascii="Arial" w:hAnsi="Arial" w:cs="Arial"/>
          <w:b/>
          <w:bCs/>
        </w:rPr>
        <w:t>6</w:t>
      </w:r>
      <w:r w:rsidR="00155857" w:rsidRPr="5A1E876C">
        <w:rPr>
          <w:rFonts w:ascii="Arial" w:hAnsi="Arial" w:cs="Arial"/>
          <w:b/>
          <w:bCs/>
        </w:rPr>
        <w:t xml:space="preserve"> z dnia </w:t>
      </w:r>
      <w:r w:rsidR="00915CB0">
        <w:rPr>
          <w:rFonts w:ascii="Arial" w:hAnsi="Arial" w:cs="Arial"/>
          <w:b/>
          <w:bCs/>
        </w:rPr>
        <w:t>04.</w:t>
      </w:r>
      <w:r w:rsidR="4207A4C6" w:rsidRPr="5A1E876C">
        <w:rPr>
          <w:rFonts w:ascii="Arial" w:hAnsi="Arial" w:cs="Arial"/>
          <w:b/>
          <w:bCs/>
        </w:rPr>
        <w:t>0</w:t>
      </w:r>
      <w:r w:rsidR="00915CB0">
        <w:rPr>
          <w:rFonts w:ascii="Arial" w:hAnsi="Arial" w:cs="Arial"/>
          <w:b/>
          <w:bCs/>
        </w:rPr>
        <w:t>2</w:t>
      </w:r>
      <w:r w:rsidR="68C5F4F4" w:rsidRPr="5A1E876C">
        <w:rPr>
          <w:rFonts w:ascii="Arial" w:hAnsi="Arial" w:cs="Arial"/>
          <w:b/>
          <w:bCs/>
        </w:rPr>
        <w:t>.202</w:t>
      </w:r>
      <w:r w:rsidR="45341949" w:rsidRPr="5A1E876C">
        <w:rPr>
          <w:rFonts w:ascii="Arial" w:hAnsi="Arial" w:cs="Arial"/>
          <w:b/>
          <w:bCs/>
        </w:rPr>
        <w:t>6</w:t>
      </w:r>
      <w:r w:rsidR="68C5F4F4" w:rsidRPr="5A1E876C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F7380D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/>
          <w:bCs/>
        </w:rPr>
        <w:t>W RAMACH ROZEZNANIA RYNKU</w:t>
      </w:r>
      <w:r w:rsidRPr="00F7380D">
        <w:rPr>
          <w:rFonts w:ascii="Arial" w:hAnsi="Arial" w:cs="Arial"/>
          <w:bCs/>
        </w:rPr>
        <w:t xml:space="preserve"> </w:t>
      </w:r>
    </w:p>
    <w:p w14:paraId="0A37501D" w14:textId="77777777" w:rsidR="008116B0" w:rsidRPr="00F7380D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F7380D" w:rsidRDefault="008116B0" w:rsidP="009071F8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7380D">
        <w:rPr>
          <w:rFonts w:ascii="Arial" w:hAnsi="Arial" w:cs="Arial"/>
          <w:b/>
          <w:sz w:val="24"/>
          <w:szCs w:val="24"/>
        </w:rPr>
        <w:t>PREAMBUŁA</w:t>
      </w:r>
    </w:p>
    <w:p w14:paraId="23C24235" w14:textId="6413EA0B" w:rsidR="00D41251" w:rsidRPr="00F7380D" w:rsidRDefault="008116B0" w:rsidP="2CD7EECD">
      <w:p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związku z realizacją projektu pod tytułem </w:t>
      </w:r>
      <w:r w:rsidRPr="00F7380D">
        <w:rPr>
          <w:rFonts w:ascii="Arial" w:hAnsi="Arial" w:cs="Arial"/>
          <w:i/>
          <w:iCs/>
        </w:rPr>
        <w:t xml:space="preserve">”Design and development of </w:t>
      </w:r>
      <w:proofErr w:type="spellStart"/>
      <w:r w:rsidRPr="00F7380D">
        <w:rPr>
          <w:rFonts w:ascii="Arial" w:hAnsi="Arial" w:cs="Arial"/>
          <w:i/>
          <w:iCs/>
        </w:rPr>
        <w:t>nanoparticle</w:t>
      </w:r>
      <w:proofErr w:type="spellEnd"/>
      <w:r w:rsidRPr="00F7380D">
        <w:rPr>
          <w:rFonts w:ascii="Arial" w:hAnsi="Arial" w:cs="Arial"/>
          <w:i/>
          <w:iCs/>
        </w:rPr>
        <w:t xml:space="preserve">-RNA </w:t>
      </w:r>
      <w:proofErr w:type="spellStart"/>
      <w:r w:rsidRPr="00F7380D">
        <w:rPr>
          <w:rFonts w:ascii="Arial" w:hAnsi="Arial" w:cs="Arial"/>
          <w:i/>
          <w:iCs/>
        </w:rPr>
        <w:t>based</w:t>
      </w:r>
      <w:proofErr w:type="spellEnd"/>
      <w:r w:rsidRPr="00F7380D">
        <w:rPr>
          <w:rFonts w:ascii="Arial" w:hAnsi="Arial" w:cs="Arial"/>
          <w:i/>
          <w:iCs/>
        </w:rPr>
        <w:t xml:space="preserve"> </w:t>
      </w:r>
      <w:proofErr w:type="spellStart"/>
      <w:r w:rsidRPr="00F7380D">
        <w:rPr>
          <w:rFonts w:ascii="Arial" w:hAnsi="Arial" w:cs="Arial"/>
          <w:i/>
          <w:iCs/>
        </w:rPr>
        <w:t>drugs</w:t>
      </w:r>
      <w:proofErr w:type="spellEnd"/>
      <w:r w:rsidRPr="00F7380D">
        <w:rPr>
          <w:rFonts w:ascii="Arial" w:hAnsi="Arial" w:cs="Arial"/>
          <w:i/>
          <w:iCs/>
        </w:rPr>
        <w:t xml:space="preserve"> to be </w:t>
      </w:r>
      <w:proofErr w:type="spellStart"/>
      <w:r w:rsidRPr="00F7380D">
        <w:rPr>
          <w:rFonts w:ascii="Arial" w:hAnsi="Arial" w:cs="Arial"/>
          <w:i/>
          <w:iCs/>
        </w:rPr>
        <w:t>used</w:t>
      </w:r>
      <w:proofErr w:type="spellEnd"/>
      <w:r w:rsidRPr="00F7380D">
        <w:rPr>
          <w:rFonts w:ascii="Arial" w:hAnsi="Arial" w:cs="Arial"/>
          <w:i/>
          <w:iCs/>
        </w:rPr>
        <w:t xml:space="preserve"> in </w:t>
      </w:r>
      <w:proofErr w:type="spellStart"/>
      <w:r w:rsidRPr="00F7380D">
        <w:rPr>
          <w:rFonts w:ascii="Arial" w:hAnsi="Arial" w:cs="Arial"/>
          <w:i/>
          <w:iCs/>
        </w:rPr>
        <w:t>anti-cancer</w:t>
      </w:r>
      <w:proofErr w:type="spellEnd"/>
      <w:r w:rsidRPr="00F7380D">
        <w:rPr>
          <w:rFonts w:ascii="Arial" w:hAnsi="Arial" w:cs="Arial"/>
          <w:i/>
          <w:iCs/>
        </w:rPr>
        <w:t xml:space="preserve"> </w:t>
      </w:r>
      <w:proofErr w:type="spellStart"/>
      <w:r w:rsidRPr="00F7380D">
        <w:rPr>
          <w:rFonts w:ascii="Arial" w:hAnsi="Arial" w:cs="Arial"/>
          <w:i/>
          <w:iCs/>
        </w:rPr>
        <w:t>therapy</w:t>
      </w:r>
      <w:proofErr w:type="spellEnd"/>
      <w:r w:rsidRPr="00F7380D">
        <w:rPr>
          <w:rFonts w:ascii="Arial" w:hAnsi="Arial" w:cs="Arial"/>
          <w:i/>
          <w:iCs/>
        </w:rPr>
        <w:t xml:space="preserve"> with the </w:t>
      </w:r>
      <w:proofErr w:type="spellStart"/>
      <w:r w:rsidRPr="00F7380D">
        <w:rPr>
          <w:rFonts w:ascii="Arial" w:hAnsi="Arial" w:cs="Arial"/>
          <w:i/>
          <w:iCs/>
        </w:rPr>
        <w:t>construction</w:t>
      </w:r>
      <w:proofErr w:type="spellEnd"/>
      <w:r w:rsidRPr="00F7380D">
        <w:rPr>
          <w:rFonts w:ascii="Arial" w:hAnsi="Arial" w:cs="Arial"/>
          <w:i/>
          <w:iCs/>
        </w:rPr>
        <w:t xml:space="preserve"> of a </w:t>
      </w:r>
      <w:proofErr w:type="spellStart"/>
      <w:r w:rsidRPr="00F7380D">
        <w:rPr>
          <w:rFonts w:ascii="Arial" w:hAnsi="Arial" w:cs="Arial"/>
          <w:i/>
          <w:iCs/>
        </w:rPr>
        <w:t>nanoparticle</w:t>
      </w:r>
      <w:proofErr w:type="spellEnd"/>
      <w:r w:rsidRPr="00F7380D">
        <w:rPr>
          <w:rFonts w:ascii="Arial" w:hAnsi="Arial" w:cs="Arial"/>
          <w:i/>
          <w:iCs/>
        </w:rPr>
        <w:t xml:space="preserve"> platform for </w:t>
      </w:r>
      <w:proofErr w:type="spellStart"/>
      <w:r w:rsidRPr="00F7380D">
        <w:rPr>
          <w:rFonts w:ascii="Arial" w:hAnsi="Arial" w:cs="Arial"/>
          <w:i/>
          <w:iCs/>
        </w:rPr>
        <w:t>targeted</w:t>
      </w:r>
      <w:proofErr w:type="spellEnd"/>
      <w:r w:rsidRPr="00F7380D">
        <w:rPr>
          <w:rFonts w:ascii="Arial" w:hAnsi="Arial" w:cs="Arial"/>
          <w:i/>
          <w:iCs/>
        </w:rPr>
        <w:t xml:space="preserve"> </w:t>
      </w:r>
      <w:proofErr w:type="spellStart"/>
      <w:r w:rsidRPr="00F7380D">
        <w:rPr>
          <w:rFonts w:ascii="Arial" w:hAnsi="Arial" w:cs="Arial"/>
          <w:i/>
          <w:iCs/>
        </w:rPr>
        <w:t>delivery</w:t>
      </w:r>
      <w:proofErr w:type="spellEnd"/>
      <w:r w:rsidRPr="00F7380D">
        <w:rPr>
          <w:rFonts w:ascii="Arial" w:hAnsi="Arial" w:cs="Arial"/>
          <w:i/>
          <w:iCs/>
        </w:rPr>
        <w:t xml:space="preserve"> of </w:t>
      </w:r>
      <w:proofErr w:type="spellStart"/>
      <w:r w:rsidRPr="00F7380D">
        <w:rPr>
          <w:rFonts w:ascii="Arial" w:hAnsi="Arial" w:cs="Arial"/>
          <w:i/>
          <w:iCs/>
        </w:rPr>
        <w:t>therapeutic</w:t>
      </w:r>
      <w:proofErr w:type="spellEnd"/>
      <w:r w:rsidRPr="00F7380D">
        <w:rPr>
          <w:rFonts w:ascii="Arial" w:hAnsi="Arial" w:cs="Arial"/>
          <w:i/>
          <w:iCs/>
        </w:rPr>
        <w:t xml:space="preserve"> </w:t>
      </w:r>
      <w:proofErr w:type="spellStart"/>
      <w:r w:rsidRPr="00F7380D">
        <w:rPr>
          <w:rFonts w:ascii="Arial" w:hAnsi="Arial" w:cs="Arial"/>
          <w:i/>
          <w:iCs/>
        </w:rPr>
        <w:t>nucleic</w:t>
      </w:r>
      <w:proofErr w:type="spellEnd"/>
      <w:r w:rsidRPr="00F7380D">
        <w:rPr>
          <w:rFonts w:ascii="Arial" w:hAnsi="Arial" w:cs="Arial"/>
          <w:i/>
          <w:iCs/>
        </w:rPr>
        <w:t xml:space="preserve"> </w:t>
      </w:r>
      <w:proofErr w:type="spellStart"/>
      <w:r w:rsidRPr="00F7380D">
        <w:rPr>
          <w:rFonts w:ascii="Arial" w:hAnsi="Arial" w:cs="Arial"/>
          <w:i/>
          <w:iCs/>
        </w:rPr>
        <w:t>acids</w:t>
      </w:r>
      <w:proofErr w:type="spellEnd"/>
      <w:r w:rsidRPr="00F7380D">
        <w:rPr>
          <w:rFonts w:ascii="Arial" w:hAnsi="Arial" w:cs="Arial"/>
        </w:rPr>
        <w:t>”</w:t>
      </w:r>
      <w:r w:rsidR="05C0C8E1"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</w:rPr>
        <w:t xml:space="preserve">przez </w:t>
      </w:r>
      <w:proofErr w:type="spellStart"/>
      <w:r w:rsidRPr="00F7380D">
        <w:rPr>
          <w:rFonts w:ascii="Arial" w:hAnsi="Arial" w:cs="Arial"/>
        </w:rPr>
        <w:t>Biotechna</w:t>
      </w:r>
      <w:proofErr w:type="spellEnd"/>
      <w:r w:rsidRPr="00F7380D">
        <w:rPr>
          <w:rFonts w:ascii="Arial" w:hAnsi="Arial" w:cs="Arial"/>
        </w:rPr>
        <w:t xml:space="preserve"> SA</w:t>
      </w:r>
      <w:r w:rsidR="73C602B0"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F7380D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F7380D">
        <w:rPr>
          <w:rFonts w:ascii="Arial" w:hAnsi="Arial" w:cs="Arial"/>
        </w:rPr>
        <w:t xml:space="preserve">kosztów </w:t>
      </w:r>
      <w:r w:rsidR="00320692" w:rsidRPr="00F7380D">
        <w:rPr>
          <w:rFonts w:ascii="Arial" w:hAnsi="Arial" w:cs="Arial"/>
        </w:rPr>
        <w:t xml:space="preserve">zakupu </w:t>
      </w:r>
      <w:r w:rsidR="006F51AB" w:rsidRPr="00F7380D">
        <w:rPr>
          <w:rFonts w:ascii="Arial" w:hAnsi="Arial" w:cs="Arial"/>
        </w:rPr>
        <w:t xml:space="preserve">i </w:t>
      </w:r>
      <w:r w:rsidR="00320692" w:rsidRPr="00F7380D">
        <w:rPr>
          <w:rFonts w:ascii="Arial" w:hAnsi="Arial" w:cs="Arial"/>
        </w:rPr>
        <w:t>dostawy</w:t>
      </w:r>
      <w:r w:rsidR="00D3716B" w:rsidRPr="00F7380D">
        <w:rPr>
          <w:rFonts w:ascii="Arial" w:hAnsi="Arial" w:cs="Arial"/>
        </w:rPr>
        <w:t xml:space="preserve"> </w:t>
      </w:r>
      <w:bookmarkStart w:id="1" w:name="_Hlk212308854"/>
      <w:r w:rsidR="369C1A3B" w:rsidRPr="00F7380D">
        <w:rPr>
          <w:rFonts w:ascii="Arial" w:hAnsi="Arial" w:cs="Arial"/>
        </w:rPr>
        <w:t xml:space="preserve">laboratoryjnych </w:t>
      </w:r>
      <w:r w:rsidR="30173060" w:rsidRPr="00F7380D">
        <w:rPr>
          <w:rFonts w:ascii="Arial" w:hAnsi="Arial" w:cs="Arial"/>
        </w:rPr>
        <w:t>materiałów</w:t>
      </w:r>
      <w:r w:rsidR="369C1A3B" w:rsidRPr="00F7380D">
        <w:rPr>
          <w:rFonts w:ascii="Arial" w:hAnsi="Arial" w:cs="Arial"/>
        </w:rPr>
        <w:t xml:space="preserve"> </w:t>
      </w:r>
      <w:r w:rsidR="00AE0118" w:rsidRPr="00F7380D">
        <w:rPr>
          <w:rFonts w:ascii="Arial" w:hAnsi="Arial" w:cs="Arial"/>
        </w:rPr>
        <w:t xml:space="preserve">zużywalnych </w:t>
      </w:r>
      <w:bookmarkEnd w:id="1"/>
      <w:r w:rsidR="00AE0118" w:rsidRPr="00F7380D">
        <w:rPr>
          <w:rFonts w:ascii="Arial" w:hAnsi="Arial" w:cs="Arial"/>
        </w:rPr>
        <w:t xml:space="preserve">celem zawarcia umowy na sukcesywną dostawę przez okres do 12 miesięcy. </w:t>
      </w:r>
    </w:p>
    <w:bookmarkEnd w:id="0"/>
    <w:p w14:paraId="5DAB6C7B" w14:textId="77777777" w:rsidR="008116B0" w:rsidRPr="00F7380D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F7380D" w:rsidRDefault="008116B0" w:rsidP="009071F8">
      <w:pPr>
        <w:pStyle w:val="Bezodstpw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7380D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F7380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F7380D">
        <w:rPr>
          <w:rFonts w:ascii="Arial" w:hAnsi="Arial" w:cs="Arial"/>
          <w:sz w:val="24"/>
          <w:szCs w:val="24"/>
        </w:rPr>
        <w:t>Biotechna</w:t>
      </w:r>
      <w:proofErr w:type="spellEnd"/>
      <w:r w:rsidRPr="00F7380D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F7380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F7380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F7380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F7380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F7380D" w:rsidRDefault="008116B0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>OPIS PRZEDMIOTU ZAMÓWIENIA</w:t>
      </w:r>
    </w:p>
    <w:p w14:paraId="55EC452C" w14:textId="0D82FA0F" w:rsidR="00295182" w:rsidRPr="00F7380D" w:rsidRDefault="006F51AB" w:rsidP="009071F8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4DF8C25B">
        <w:rPr>
          <w:rFonts w:ascii="Arial" w:eastAsia="Times New Roman" w:hAnsi="Arial" w:cs="Arial"/>
          <w:lang w:eastAsia="pl-PL"/>
        </w:rPr>
        <w:t xml:space="preserve">Przedmiotem zamówienia jest </w:t>
      </w:r>
      <w:bookmarkStart w:id="2" w:name="_Hlk212316165"/>
      <w:r w:rsidR="00D3716B" w:rsidRPr="4DF8C25B">
        <w:rPr>
          <w:rFonts w:ascii="Arial" w:hAnsi="Arial" w:cs="Arial"/>
        </w:rPr>
        <w:t xml:space="preserve">zakup i </w:t>
      </w:r>
      <w:r w:rsidR="00AE0118" w:rsidRPr="4DF8C25B">
        <w:rPr>
          <w:rFonts w:ascii="Arial" w:hAnsi="Arial" w:cs="Arial"/>
        </w:rPr>
        <w:t>sukcesywna</w:t>
      </w:r>
      <w:r w:rsidR="2C2ED4E6" w:rsidRPr="4DF8C25B">
        <w:rPr>
          <w:rFonts w:ascii="Arial" w:hAnsi="Arial" w:cs="Arial"/>
        </w:rPr>
        <w:t xml:space="preserve"> </w:t>
      </w:r>
      <w:r w:rsidR="00D3716B" w:rsidRPr="4DF8C25B">
        <w:rPr>
          <w:rFonts w:ascii="Arial" w:hAnsi="Arial" w:cs="Arial"/>
        </w:rPr>
        <w:t>dostaw</w:t>
      </w:r>
      <w:r w:rsidR="006D4536" w:rsidRPr="4DF8C25B">
        <w:rPr>
          <w:rFonts w:ascii="Arial" w:hAnsi="Arial" w:cs="Arial"/>
        </w:rPr>
        <w:t>a</w:t>
      </w:r>
      <w:r w:rsidR="00D3716B" w:rsidRPr="4DF8C25B">
        <w:rPr>
          <w:rFonts w:ascii="Arial" w:hAnsi="Arial" w:cs="Arial"/>
        </w:rPr>
        <w:t xml:space="preserve"> </w:t>
      </w:r>
      <w:r w:rsidR="5227B02C" w:rsidRPr="4DF8C25B">
        <w:rPr>
          <w:rFonts w:ascii="Arial" w:hAnsi="Arial" w:cs="Arial"/>
        </w:rPr>
        <w:t>laboratoryjnych materiałów zużywalnych</w:t>
      </w:r>
      <w:bookmarkEnd w:id="2"/>
      <w:r w:rsidR="00AE0118" w:rsidRPr="4DF8C25B">
        <w:rPr>
          <w:rFonts w:ascii="Arial" w:hAnsi="Arial" w:cs="Arial"/>
        </w:rPr>
        <w:t xml:space="preserve"> </w:t>
      </w:r>
      <w:r w:rsidR="00D3716B" w:rsidRPr="4DF8C25B">
        <w:rPr>
          <w:rFonts w:ascii="Arial" w:hAnsi="Arial" w:cs="Arial"/>
        </w:rPr>
        <w:t xml:space="preserve">określonych w </w:t>
      </w:r>
      <w:r w:rsidR="00F7380D" w:rsidRPr="4DF8C25B">
        <w:rPr>
          <w:rFonts w:ascii="Arial" w:hAnsi="Arial" w:cs="Arial"/>
        </w:rPr>
        <w:t>1</w:t>
      </w:r>
      <w:r w:rsidR="74F61B4C" w:rsidRPr="4DF8C25B">
        <w:rPr>
          <w:rFonts w:ascii="Arial" w:hAnsi="Arial" w:cs="Arial"/>
        </w:rPr>
        <w:t>6</w:t>
      </w:r>
      <w:r w:rsidR="00D3716B" w:rsidRPr="4DF8C25B">
        <w:rPr>
          <w:rFonts w:ascii="Arial" w:hAnsi="Arial" w:cs="Arial"/>
        </w:rPr>
        <w:t xml:space="preserve"> Częściach. Szczegółowy opis zawiera formularz asortymentowo – cenowy odpowiednio dla każdej części.</w:t>
      </w:r>
      <w:r w:rsidR="00AE0118" w:rsidRPr="4DF8C25B">
        <w:rPr>
          <w:rFonts w:ascii="Arial" w:hAnsi="Arial" w:cs="Arial"/>
        </w:rPr>
        <w:t xml:space="preserve"> </w:t>
      </w:r>
      <w:r w:rsidR="00AE0118" w:rsidRPr="4DF8C25B">
        <w:rPr>
          <w:rFonts w:ascii="Arial" w:eastAsia="Times New Roman" w:hAnsi="Arial" w:cs="Arial"/>
          <w:lang w:eastAsia="pl-PL"/>
        </w:rPr>
        <w:t xml:space="preserve">Zamawiający zastrzega, iż przedstawione ilości w </w:t>
      </w:r>
      <w:bookmarkStart w:id="3" w:name="_Hlk212310467"/>
      <w:r w:rsidR="00485597" w:rsidRPr="4DF8C25B">
        <w:rPr>
          <w:rFonts w:ascii="Arial" w:eastAsia="Times New Roman" w:hAnsi="Arial" w:cs="Arial"/>
          <w:lang w:eastAsia="pl-PL"/>
        </w:rPr>
        <w:t>formularzu asortymentowo –</w:t>
      </w:r>
      <w:bookmarkEnd w:id="3"/>
      <w:r w:rsidR="00295182" w:rsidRPr="4DF8C25B">
        <w:rPr>
          <w:rFonts w:ascii="Arial" w:eastAsia="Times New Roman" w:hAnsi="Arial" w:cs="Arial"/>
          <w:lang w:eastAsia="pl-PL"/>
        </w:rPr>
        <w:t>mogą ulec zmianie w trakcie trwania umowy.</w:t>
      </w:r>
    </w:p>
    <w:p w14:paraId="6847D222" w14:textId="608A5424" w:rsidR="00521B22" w:rsidRPr="00F7380D" w:rsidRDefault="00295182" w:rsidP="009071F8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380D">
        <w:rPr>
          <w:rFonts w:ascii="Arial" w:eastAsia="Times New Roman" w:hAnsi="Arial" w:cs="Arial"/>
          <w:lang w:eastAsia="pl-PL"/>
        </w:rPr>
        <w:t xml:space="preserve">Przedmiot zamówienia został określony na podstawie analizy dostaw wykonanych w okresie ostatnich </w:t>
      </w:r>
      <w:r w:rsidR="005D03F2" w:rsidRPr="00F7380D">
        <w:rPr>
          <w:rFonts w:ascii="Arial" w:eastAsia="Times New Roman" w:hAnsi="Arial" w:cs="Arial"/>
          <w:lang w:eastAsia="pl-PL"/>
        </w:rPr>
        <w:t>12</w:t>
      </w:r>
      <w:r w:rsidRPr="00F7380D">
        <w:rPr>
          <w:rFonts w:ascii="Arial" w:eastAsia="Times New Roman" w:hAnsi="Arial" w:cs="Arial"/>
          <w:lang w:eastAsia="pl-PL"/>
        </w:rPr>
        <w:t xml:space="preserve"> miesięcy z uwzględnieniem ilościowym, niezbędnym dla realizacji pr</w:t>
      </w:r>
      <w:r w:rsidR="00521B22" w:rsidRPr="00F7380D">
        <w:rPr>
          <w:rFonts w:ascii="Arial" w:eastAsia="Times New Roman" w:hAnsi="Arial" w:cs="Arial"/>
          <w:lang w:eastAsia="pl-PL"/>
        </w:rPr>
        <w:t>ac</w:t>
      </w:r>
      <w:r w:rsidRPr="00F7380D">
        <w:rPr>
          <w:rFonts w:ascii="Arial" w:eastAsia="Times New Roman" w:hAnsi="Arial" w:cs="Arial"/>
          <w:lang w:eastAsia="pl-PL"/>
        </w:rPr>
        <w:t xml:space="preserve"> badawcz</w:t>
      </w:r>
      <w:r w:rsidR="00521B22" w:rsidRPr="00F7380D">
        <w:rPr>
          <w:rFonts w:ascii="Arial" w:eastAsia="Times New Roman" w:hAnsi="Arial" w:cs="Arial"/>
          <w:lang w:eastAsia="pl-PL"/>
        </w:rPr>
        <w:t>o-rozwojowych</w:t>
      </w:r>
      <w:r w:rsidRPr="00F7380D">
        <w:rPr>
          <w:rFonts w:ascii="Arial" w:eastAsia="Times New Roman" w:hAnsi="Arial" w:cs="Arial"/>
          <w:lang w:eastAsia="pl-PL"/>
        </w:rPr>
        <w:t>.</w:t>
      </w:r>
    </w:p>
    <w:p w14:paraId="1C56C2FF" w14:textId="03D6F37E" w:rsidR="00295182" w:rsidRPr="00F7380D" w:rsidRDefault="00295182" w:rsidP="009071F8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380D">
        <w:rPr>
          <w:rFonts w:ascii="Arial" w:eastAsia="Times New Roman" w:hAnsi="Arial" w:cs="Arial"/>
          <w:lang w:eastAsia="pl-PL"/>
        </w:rPr>
        <w:t>Zamawiający zastrzega możliwość:</w:t>
      </w:r>
    </w:p>
    <w:p w14:paraId="17ACF250" w14:textId="18C1B41F" w:rsidR="00295182" w:rsidRPr="00F7380D" w:rsidRDefault="00295182" w:rsidP="009071F8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380D">
        <w:rPr>
          <w:rFonts w:ascii="Arial" w:eastAsia="Times New Roman" w:hAnsi="Arial" w:cs="Arial"/>
          <w:lang w:eastAsia="pl-PL"/>
        </w:rPr>
        <w:lastRenderedPageBreak/>
        <w:t>zmiany ilości asortymentu zamawianego w ciągu trwania umowy z powodów</w:t>
      </w:r>
      <w:r w:rsidR="00521B22" w:rsidRPr="00F7380D">
        <w:rPr>
          <w:rFonts w:ascii="Arial" w:eastAsia="Times New Roman" w:hAnsi="Arial" w:cs="Arial"/>
          <w:lang w:eastAsia="pl-PL"/>
        </w:rPr>
        <w:t xml:space="preserve"> </w:t>
      </w:r>
      <w:r w:rsidRPr="00F7380D">
        <w:rPr>
          <w:rFonts w:ascii="Arial" w:eastAsia="Times New Roman" w:hAnsi="Arial" w:cs="Arial"/>
          <w:lang w:eastAsia="pl-PL"/>
        </w:rPr>
        <w:t>niemożliwych do przewidzenia na obecnym etapie postępowania;</w:t>
      </w:r>
    </w:p>
    <w:p w14:paraId="3AE195BA" w14:textId="47DEC494" w:rsidR="00295182" w:rsidRPr="00F7380D" w:rsidRDefault="00295182" w:rsidP="009071F8">
      <w:pPr>
        <w:pStyle w:val="Akapitzlist"/>
        <w:numPr>
          <w:ilvl w:val="0"/>
          <w:numId w:val="13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380D">
        <w:rPr>
          <w:rFonts w:ascii="Arial" w:eastAsia="Times New Roman" w:hAnsi="Arial" w:cs="Arial"/>
          <w:lang w:eastAsia="pl-PL"/>
        </w:rPr>
        <w:t>zakupu nieujęt</w:t>
      </w:r>
      <w:r w:rsidR="00521B22" w:rsidRPr="00F7380D">
        <w:rPr>
          <w:rFonts w:ascii="Arial" w:eastAsia="Times New Roman" w:hAnsi="Arial" w:cs="Arial"/>
          <w:lang w:eastAsia="pl-PL"/>
        </w:rPr>
        <w:t>ego</w:t>
      </w:r>
      <w:r w:rsidRPr="00F7380D">
        <w:rPr>
          <w:rFonts w:ascii="Arial" w:eastAsia="Times New Roman" w:hAnsi="Arial" w:cs="Arial"/>
          <w:lang w:eastAsia="pl-PL"/>
        </w:rPr>
        <w:t xml:space="preserve"> w </w:t>
      </w:r>
      <w:bookmarkStart w:id="4" w:name="_Hlk212310629"/>
      <w:r w:rsidR="00521B22" w:rsidRPr="00F7380D">
        <w:rPr>
          <w:rFonts w:ascii="Arial" w:eastAsia="Times New Roman" w:hAnsi="Arial" w:cs="Arial"/>
          <w:lang w:eastAsia="pl-PL"/>
        </w:rPr>
        <w:t xml:space="preserve">formularzu asortymentowo – cenowym asortymentu </w:t>
      </w:r>
      <w:bookmarkEnd w:id="4"/>
      <w:r w:rsidRPr="00F7380D">
        <w:rPr>
          <w:rFonts w:ascii="Arial" w:eastAsia="Times New Roman" w:hAnsi="Arial" w:cs="Arial"/>
          <w:lang w:eastAsia="pl-PL"/>
        </w:rPr>
        <w:t>korzystając z ogólnodostępnych katalogów zamieszczonych na stronach</w:t>
      </w:r>
      <w:r w:rsidR="00521B22" w:rsidRPr="00F7380D">
        <w:rPr>
          <w:rFonts w:ascii="Arial" w:eastAsia="Times New Roman" w:hAnsi="Arial" w:cs="Arial"/>
          <w:lang w:eastAsia="pl-PL"/>
        </w:rPr>
        <w:t xml:space="preserve"> </w:t>
      </w:r>
      <w:r w:rsidRPr="00F7380D">
        <w:rPr>
          <w:rFonts w:ascii="Arial" w:eastAsia="Times New Roman" w:hAnsi="Arial" w:cs="Arial"/>
          <w:lang w:eastAsia="pl-PL"/>
        </w:rPr>
        <w:t>internetowych producentów, po cenie nie wyższej niż cena katalogowa,</w:t>
      </w:r>
      <w:r w:rsidR="002943EB" w:rsidRPr="00F7380D">
        <w:rPr>
          <w:rFonts w:ascii="Arial" w:eastAsia="Times New Roman" w:hAnsi="Arial" w:cs="Arial"/>
          <w:lang w:eastAsia="pl-PL"/>
        </w:rPr>
        <w:t xml:space="preserve"> </w:t>
      </w:r>
      <w:r w:rsidRPr="00F7380D">
        <w:rPr>
          <w:rFonts w:ascii="Arial" w:eastAsia="Times New Roman" w:hAnsi="Arial" w:cs="Arial"/>
          <w:lang w:eastAsia="pl-PL"/>
        </w:rPr>
        <w:t xml:space="preserve">pomniejszonej o wysokość </w:t>
      </w:r>
      <w:r w:rsidR="005D03F2" w:rsidRPr="00F7380D">
        <w:rPr>
          <w:rFonts w:ascii="Arial" w:eastAsia="Times New Roman" w:hAnsi="Arial" w:cs="Arial"/>
          <w:lang w:eastAsia="pl-PL"/>
        </w:rPr>
        <w:t>ewentualnego</w:t>
      </w:r>
      <w:r w:rsidRPr="00F7380D">
        <w:rPr>
          <w:rFonts w:ascii="Arial" w:eastAsia="Times New Roman" w:hAnsi="Arial" w:cs="Arial"/>
          <w:lang w:eastAsia="pl-PL"/>
        </w:rPr>
        <w:t xml:space="preserve"> upustu</w:t>
      </w:r>
      <w:r w:rsidR="005D03F2" w:rsidRPr="00F7380D">
        <w:rPr>
          <w:rFonts w:ascii="Arial" w:eastAsia="Times New Roman" w:hAnsi="Arial" w:cs="Arial"/>
          <w:lang w:eastAsia="pl-PL"/>
        </w:rPr>
        <w:t>.</w:t>
      </w:r>
    </w:p>
    <w:p w14:paraId="5E27B652" w14:textId="77777777" w:rsidR="00915CB0" w:rsidRPr="005737D2" w:rsidRDefault="00915CB0" w:rsidP="00915CB0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37D2">
        <w:rPr>
          <w:rFonts w:ascii="Arial" w:eastAsia="Times New Roman" w:hAnsi="Arial" w:cs="Arial"/>
          <w:lang w:eastAsia="pl-PL"/>
        </w:rPr>
        <w:t xml:space="preserve">W związku z powyższym, Zamawiający zastrzega sobie prawo do niezrealizowania części Umowy, </w:t>
      </w:r>
      <w:r w:rsidRPr="002972C0">
        <w:rPr>
          <w:rFonts w:ascii="Arial" w:eastAsia="Times New Roman" w:hAnsi="Arial" w:cs="Arial"/>
          <w:lang w:eastAsia="pl-PL"/>
        </w:rPr>
        <w:t xml:space="preserve">tj. złożenia zamówień częściowych, w zakresie </w:t>
      </w:r>
      <w:r>
        <w:rPr>
          <w:rFonts w:ascii="Arial" w:eastAsia="Times New Roman" w:hAnsi="Arial" w:cs="Arial"/>
          <w:lang w:eastAsia="pl-PL"/>
        </w:rPr>
        <w:t>ok.</w:t>
      </w:r>
      <w:r w:rsidRPr="002972C0">
        <w:rPr>
          <w:rFonts w:ascii="Arial" w:eastAsia="Times New Roman" w:hAnsi="Arial" w:cs="Arial"/>
          <w:lang w:eastAsia="pl-PL"/>
        </w:rPr>
        <w:t xml:space="preserve"> 70% łącznej wartości netto asortymentu.</w:t>
      </w:r>
      <w:r w:rsidRPr="005737D2">
        <w:rPr>
          <w:rFonts w:ascii="Arial" w:eastAsia="Times New Roman" w:hAnsi="Arial" w:cs="Arial"/>
          <w:lang w:eastAsia="pl-PL"/>
        </w:rPr>
        <w:t xml:space="preserve"> </w:t>
      </w:r>
    </w:p>
    <w:p w14:paraId="08B3F6C1" w14:textId="632FAAD9" w:rsidR="00AE0118" w:rsidRPr="00F7380D" w:rsidRDefault="00A069D0" w:rsidP="009071F8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4DF8C25B">
        <w:rPr>
          <w:rFonts w:ascii="Arial" w:eastAsia="Times New Roman" w:hAnsi="Arial" w:cs="Arial"/>
          <w:lang w:eastAsia="pl-PL"/>
        </w:rPr>
        <w:t>Zamawiający dopuszcza składani</w:t>
      </w:r>
      <w:r w:rsidR="00D3716B" w:rsidRPr="4DF8C25B">
        <w:rPr>
          <w:rFonts w:ascii="Arial" w:eastAsia="Times New Roman" w:hAnsi="Arial" w:cs="Arial"/>
          <w:lang w:eastAsia="pl-PL"/>
        </w:rPr>
        <w:t>e</w:t>
      </w:r>
      <w:r w:rsidRPr="4DF8C25B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4DF8C25B">
        <w:rPr>
          <w:rFonts w:ascii="Arial" w:eastAsia="Times New Roman" w:hAnsi="Arial" w:cs="Arial"/>
          <w:lang w:eastAsia="pl-PL"/>
        </w:rPr>
        <w:t xml:space="preserve"> – </w:t>
      </w:r>
      <w:r w:rsidR="00F7380D" w:rsidRPr="4DF8C25B">
        <w:rPr>
          <w:rFonts w:ascii="Arial" w:eastAsia="Times New Roman" w:hAnsi="Arial" w:cs="Arial"/>
          <w:b/>
          <w:bCs/>
          <w:lang w:eastAsia="pl-PL"/>
        </w:rPr>
        <w:t>1</w:t>
      </w:r>
      <w:r w:rsidR="0CF2FE62" w:rsidRPr="4DF8C25B">
        <w:rPr>
          <w:rFonts w:ascii="Arial" w:eastAsia="Times New Roman" w:hAnsi="Arial" w:cs="Arial"/>
          <w:b/>
          <w:bCs/>
          <w:lang w:eastAsia="pl-PL"/>
        </w:rPr>
        <w:t>6</w:t>
      </w:r>
      <w:r w:rsidR="00D3716B" w:rsidRPr="4DF8C25B">
        <w:rPr>
          <w:rFonts w:ascii="Arial" w:eastAsia="Times New Roman" w:hAnsi="Arial" w:cs="Arial"/>
          <w:b/>
          <w:bCs/>
          <w:lang w:eastAsia="pl-PL"/>
        </w:rPr>
        <w:t xml:space="preserve"> części.</w:t>
      </w:r>
      <w:r w:rsidR="00D3716B" w:rsidRPr="4DF8C25B">
        <w:rPr>
          <w:rFonts w:ascii="Arial" w:eastAsia="Times New Roman" w:hAnsi="Arial" w:cs="Arial"/>
          <w:lang w:eastAsia="pl-PL"/>
        </w:rPr>
        <w:t xml:space="preserve"> W związku z powyższym </w:t>
      </w:r>
      <w:r w:rsidR="005D03F2" w:rsidRPr="4DF8C25B">
        <w:rPr>
          <w:rFonts w:ascii="Arial" w:eastAsia="Times New Roman" w:hAnsi="Arial" w:cs="Arial"/>
          <w:lang w:eastAsia="pl-PL"/>
        </w:rPr>
        <w:t xml:space="preserve">Oferent </w:t>
      </w:r>
      <w:r w:rsidR="00D3716B" w:rsidRPr="4DF8C25B">
        <w:rPr>
          <w:rFonts w:ascii="Arial" w:eastAsia="Times New Roman" w:hAnsi="Arial" w:cs="Arial"/>
          <w:lang w:eastAsia="pl-PL"/>
        </w:rPr>
        <w:t xml:space="preserve">może złożyć ofertę na wszystkie części lub część wybraną. </w:t>
      </w:r>
      <w:r w:rsidR="00AE0118" w:rsidRPr="4DF8C25B">
        <w:rPr>
          <w:rFonts w:ascii="Arial" w:eastAsia="Times New Roman" w:hAnsi="Arial" w:cs="Arial"/>
          <w:lang w:eastAsia="pl-PL"/>
        </w:rPr>
        <w:t xml:space="preserve">Jednocześnie Zamawiający </w:t>
      </w:r>
      <w:r w:rsidR="002943EB" w:rsidRPr="4DF8C25B">
        <w:rPr>
          <w:rFonts w:ascii="Arial" w:eastAsia="Times New Roman" w:hAnsi="Arial" w:cs="Arial"/>
          <w:lang w:eastAsia="pl-PL"/>
        </w:rPr>
        <w:t xml:space="preserve">nie </w:t>
      </w:r>
      <w:r w:rsidR="00AE0118" w:rsidRPr="4DF8C25B">
        <w:rPr>
          <w:rFonts w:ascii="Arial" w:eastAsia="Times New Roman" w:hAnsi="Arial" w:cs="Arial"/>
          <w:lang w:eastAsia="pl-PL"/>
        </w:rPr>
        <w:t>dopuszcza możliwość składania ofert na dowolnie wybrane pozycje.</w:t>
      </w:r>
    </w:p>
    <w:p w14:paraId="4CC2C6CE" w14:textId="53253111" w:rsidR="00241DD8" w:rsidRPr="00F7380D" w:rsidRDefault="0099171E" w:rsidP="009071F8">
      <w:pPr>
        <w:pStyle w:val="Akapitzlist"/>
        <w:numPr>
          <w:ilvl w:val="0"/>
          <w:numId w:val="8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7380D">
        <w:rPr>
          <w:rFonts w:ascii="Arial" w:eastAsia="Times New Roman" w:hAnsi="Arial" w:cs="Arial"/>
          <w:lang w:eastAsia="pl-PL"/>
        </w:rPr>
        <w:t xml:space="preserve">Kod CPV: </w:t>
      </w:r>
    </w:p>
    <w:p w14:paraId="32B9748B" w14:textId="493D6F89" w:rsidR="00AE0118" w:rsidRPr="001E0A52" w:rsidRDefault="00C65F07" w:rsidP="3B531860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1E0A52">
        <w:rPr>
          <w:rFonts w:ascii="Arial" w:hAnsi="Arial" w:cs="Arial"/>
          <w:color w:val="0000FF"/>
        </w:rPr>
        <w:t>38437110-1: Końcówki pipet</w:t>
      </w:r>
    </w:p>
    <w:p w14:paraId="19ED5E6C" w14:textId="3F0E692E" w:rsidR="00C65F07" w:rsidRPr="001E0A52" w:rsidRDefault="00C65F07" w:rsidP="3B531860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1E0A52">
        <w:rPr>
          <w:rFonts w:ascii="Arial" w:hAnsi="Arial" w:cs="Arial"/>
          <w:color w:val="0000FF"/>
        </w:rPr>
        <w:t>33192500-7: Probówki</w:t>
      </w:r>
    </w:p>
    <w:p w14:paraId="5DD5B8B1" w14:textId="73146403" w:rsidR="00C65F07" w:rsidRPr="001E0A52" w:rsidRDefault="00C65F07" w:rsidP="3B531860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  <w:color w:val="0000FF"/>
        </w:rPr>
      </w:pPr>
      <w:r w:rsidRPr="001E0A52">
        <w:rPr>
          <w:rFonts w:ascii="Arial" w:hAnsi="Arial" w:cs="Arial"/>
          <w:color w:val="0000FF"/>
        </w:rPr>
        <w:t>19520000-7: Produkty z tworzyw sztucznych</w:t>
      </w:r>
    </w:p>
    <w:p w14:paraId="434677D2" w14:textId="77777777" w:rsidR="00294743" w:rsidRPr="00F7380D" w:rsidRDefault="006F51AB" w:rsidP="009071F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Przedmiot zamówienia musi być pełnowartościowy, kompletny, gotowy do użycia, wolny od wszelkich wad fizycznych i prawnych.</w:t>
      </w:r>
    </w:p>
    <w:p w14:paraId="2754C887" w14:textId="37B53666" w:rsidR="00294743" w:rsidRPr="00F7380D" w:rsidRDefault="00294743" w:rsidP="009071F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Minimalny wymagany termin ważności (przydatności) poszczególnych produktów w momencie dostawy do Zamawiającego nie może być krótszy niż 75% terminu ważności określonego przez producenta, o ile został on określony przez producenta.</w:t>
      </w:r>
    </w:p>
    <w:p w14:paraId="10469F36" w14:textId="77777777" w:rsidR="007D0FFD" w:rsidRPr="00F7380D" w:rsidRDefault="006F51AB" w:rsidP="009071F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4A2587C" w14:textId="0D910437" w:rsidR="003059EF" w:rsidRPr="00F7380D" w:rsidRDefault="00FA3818" w:rsidP="009071F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1685C79">
        <w:rPr>
          <w:rFonts w:ascii="Arial" w:hAnsi="Arial" w:cs="Arial"/>
        </w:rPr>
        <w:t>Podane w opisie przedmiotu zamówienia nazwy określają wymagany przez Zamawiającego standard, który jest niezbędny do kontynuacji badań i konieczności porównywania wyników oznaczeń.</w:t>
      </w:r>
      <w:r w:rsidR="00453F87" w:rsidRPr="01685C79">
        <w:rPr>
          <w:rFonts w:ascii="Arial" w:hAnsi="Arial" w:cs="Arial"/>
        </w:rPr>
        <w:t xml:space="preserve"> </w:t>
      </w:r>
    </w:p>
    <w:p w14:paraId="271379B2" w14:textId="45AB41B6" w:rsidR="01685C79" w:rsidRDefault="01685C79" w:rsidP="001E0A52">
      <w:pPr>
        <w:pStyle w:val="Akapitzlist1"/>
        <w:spacing w:line="360" w:lineRule="auto"/>
        <w:jc w:val="both"/>
        <w:rPr>
          <w:rFonts w:ascii="Arial" w:hAnsi="Arial" w:cs="Arial"/>
        </w:rPr>
      </w:pPr>
    </w:p>
    <w:p w14:paraId="75914C0B" w14:textId="27B91D5F" w:rsidR="003059EF" w:rsidRPr="00F7380D" w:rsidRDefault="003059EF" w:rsidP="009071F8">
      <w:pPr>
        <w:pStyle w:val="Akapitzlist1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>W przypadku zaoferowania produktów równoważnych, Wykonawca zobowiązany jest złożyć wraz z ofertą dowody na potwierdzenie, że oferowany asortyment równoważny ma cechy użytkowe oraz jakościowe identyczne lub nie gorsze jak te wskazane w opisie przedmiotu zamówienia, oraz które zapewnią takie same warunki realizacji prowadzonych badań co asortyment określony w Formularzu asortymentowo - cenowym. Wykonawca dołączy do oferty dla pozycji równoważnych karty charakterystyki lub oświadczenia producenta (w języku polskim lub z tłumaczeniem na język polski), odpowiednio potwierdzające równoważność produktów.</w:t>
      </w:r>
    </w:p>
    <w:p w14:paraId="600B4096" w14:textId="77777777" w:rsidR="003059EF" w:rsidRPr="00F7380D" w:rsidRDefault="003059EF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F7380D" w:rsidRDefault="008116B0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0F1E01E" w14:textId="77777777" w:rsidR="00C774B0" w:rsidRPr="00F7380D" w:rsidRDefault="00C774B0" w:rsidP="009071F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Oferent zobowiązany jest zrealizować przedmiot zamówienia w terminie od daty zawarcia umowy przez okres do 12 miesięcy lub do wyczerpania maksymalnego wynagrodzenia Wykonawcy wynikającego z formularza cenowego.</w:t>
      </w:r>
    </w:p>
    <w:p w14:paraId="5A953098" w14:textId="01805215" w:rsidR="00C774B0" w:rsidRPr="00F7380D" w:rsidRDefault="002943EB" w:rsidP="009071F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Zamawiający zastrzega sobie </w:t>
      </w:r>
      <w:r w:rsidR="00C774B0" w:rsidRPr="00F7380D">
        <w:rPr>
          <w:rFonts w:ascii="Arial" w:hAnsi="Arial" w:cs="Arial"/>
        </w:rPr>
        <w:t>możliwość</w:t>
      </w:r>
      <w:r w:rsidRPr="00F7380D">
        <w:rPr>
          <w:rFonts w:ascii="Arial" w:hAnsi="Arial" w:cs="Arial"/>
        </w:rPr>
        <w:t xml:space="preserve"> przedłużenia terminu realizacji umowy</w:t>
      </w:r>
      <w:r w:rsidR="00C774B0"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</w:rPr>
        <w:t xml:space="preserve">w przypadku niewykorzystania </w:t>
      </w:r>
      <w:r w:rsidR="00C774B0" w:rsidRPr="00F7380D">
        <w:rPr>
          <w:rFonts w:ascii="Arial" w:hAnsi="Arial" w:cs="Arial"/>
        </w:rPr>
        <w:t>wartości</w:t>
      </w:r>
      <w:r w:rsidRPr="00F7380D">
        <w:rPr>
          <w:rFonts w:ascii="Arial" w:hAnsi="Arial" w:cs="Arial"/>
        </w:rPr>
        <w:t xml:space="preserve"> umowy o kolejne </w:t>
      </w:r>
      <w:r w:rsidR="00C774B0" w:rsidRPr="00F7380D">
        <w:rPr>
          <w:rFonts w:ascii="Arial" w:hAnsi="Arial" w:cs="Arial"/>
        </w:rPr>
        <w:t>6</w:t>
      </w:r>
      <w:r w:rsidRPr="00F7380D">
        <w:rPr>
          <w:rFonts w:ascii="Arial" w:hAnsi="Arial" w:cs="Arial"/>
        </w:rPr>
        <w:t xml:space="preserve"> miesięcy.</w:t>
      </w:r>
    </w:p>
    <w:p w14:paraId="62BA8FD3" w14:textId="77777777" w:rsidR="00C774B0" w:rsidRPr="00F7380D" w:rsidRDefault="00C774B0" w:rsidP="00C774B0">
      <w:pPr>
        <w:pStyle w:val="Akapitzlist"/>
        <w:spacing w:line="360" w:lineRule="auto"/>
        <w:ind w:left="927"/>
        <w:jc w:val="both"/>
        <w:rPr>
          <w:rFonts w:ascii="Arial" w:hAnsi="Arial" w:cs="Arial"/>
        </w:rPr>
      </w:pPr>
    </w:p>
    <w:p w14:paraId="6D84B521" w14:textId="197B7828" w:rsidR="00C774B0" w:rsidRPr="00F7380D" w:rsidRDefault="00C774B0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DOSTAWY </w:t>
      </w:r>
    </w:p>
    <w:p w14:paraId="2BE27C56" w14:textId="0B99806C" w:rsidR="00C774B0" w:rsidRPr="00F7380D" w:rsidRDefault="00E82E9C" w:rsidP="009071F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Oferent zobowiązany</w:t>
      </w:r>
      <w:r w:rsidR="00C774B0" w:rsidRPr="00F7380D">
        <w:rPr>
          <w:rFonts w:ascii="Arial" w:hAnsi="Arial" w:cs="Arial"/>
        </w:rPr>
        <w:t xml:space="preserve"> będzie do dostawy bez względu na zamawianą ilość asortymentu i jego wartość oraz konfekcjonowanie na własny koszt oraz do ich wniesienia do miejsca wskazanego w poszczególnych zamówieniach.</w:t>
      </w:r>
    </w:p>
    <w:p w14:paraId="32BE017C" w14:textId="6398E8F0" w:rsidR="00C774B0" w:rsidRPr="00F7380D" w:rsidRDefault="00C774B0" w:rsidP="061974C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Zamówienia dla poszczególnych jednostek Zamawiającego będą pakowane i fakturowane osobno. Zamawiający wymaga, aby na każdej dostarczanej paczce Wykonawca zamieszczał nr zamówienia</w:t>
      </w:r>
      <w:r w:rsidR="00E82E9C" w:rsidRPr="00F7380D">
        <w:rPr>
          <w:rFonts w:ascii="Arial" w:hAnsi="Arial" w:cs="Arial"/>
        </w:rPr>
        <w:t xml:space="preserve"> (wynikający z Umowy)</w:t>
      </w:r>
      <w:r w:rsidRPr="00F7380D">
        <w:rPr>
          <w:rFonts w:ascii="Arial" w:hAnsi="Arial" w:cs="Arial"/>
        </w:rPr>
        <w:t>,</w:t>
      </w:r>
      <w:r w:rsidR="3A3642BF" w:rsidRPr="00F7380D">
        <w:rPr>
          <w:rFonts w:ascii="Arial" w:hAnsi="Arial" w:cs="Arial"/>
        </w:rPr>
        <w:t xml:space="preserve"> imię i nazwisko osoby, dla której dedykowane jest zamówienie</w:t>
      </w:r>
      <w:r w:rsidR="00E82E9C" w:rsidRPr="00F7380D">
        <w:rPr>
          <w:rFonts w:ascii="Arial" w:hAnsi="Arial" w:cs="Arial"/>
        </w:rPr>
        <w:t>, informację</w:t>
      </w:r>
      <w:r w:rsidRPr="00F7380D">
        <w:rPr>
          <w:rFonts w:ascii="Arial" w:hAnsi="Arial" w:cs="Arial"/>
        </w:rPr>
        <w:t xml:space="preserve"> o temperaturze transportu i warunki przechowywania przedmiotu zamówienia, pod rygorem odmowy przyjęcia dostawy przez Zamawiającego.  </w:t>
      </w:r>
    </w:p>
    <w:p w14:paraId="650B515B" w14:textId="77777777" w:rsidR="00C774B0" w:rsidRPr="00F7380D" w:rsidRDefault="00C774B0" w:rsidP="00C774B0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 w14:paraId="1BBB2AA5" w14:textId="17259885" w:rsidR="00320692" w:rsidRPr="00F7380D" w:rsidRDefault="0099171E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F7380D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5FFF6E67" w:rsidR="00241DD8" w:rsidRPr="00F7380D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Miejsc</w:t>
      </w:r>
      <w:r w:rsidR="00E82E9C" w:rsidRPr="00F7380D">
        <w:rPr>
          <w:rFonts w:ascii="Arial" w:hAnsi="Arial" w:cs="Arial"/>
        </w:rPr>
        <w:t>a</w:t>
      </w:r>
      <w:r w:rsidRPr="00F7380D">
        <w:rPr>
          <w:rFonts w:ascii="Arial" w:hAnsi="Arial" w:cs="Arial"/>
        </w:rPr>
        <w:t xml:space="preserve"> dostawy: </w:t>
      </w:r>
    </w:p>
    <w:p w14:paraId="0A5AC557" w14:textId="79E5862F" w:rsidR="00E82E9C" w:rsidRPr="00F7380D" w:rsidRDefault="00E82E9C" w:rsidP="009071F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>Centrum Badań Molekularnych i Makromolekularnych PAN</w:t>
      </w:r>
    </w:p>
    <w:p w14:paraId="575162C3" w14:textId="77777777" w:rsidR="00E82E9C" w:rsidRPr="00F7380D" w:rsidRDefault="00E82E9C" w:rsidP="00E82E9C">
      <w:pPr>
        <w:pStyle w:val="Akapitzlist"/>
        <w:spacing w:line="360" w:lineRule="auto"/>
        <w:ind w:left="732" w:firstLine="34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ul. Sienkiewicza 112</w:t>
      </w:r>
    </w:p>
    <w:p w14:paraId="2E4F8921" w14:textId="7559A1F9" w:rsidR="00E82E9C" w:rsidRPr="00F7380D" w:rsidRDefault="00E82E9C" w:rsidP="00E82E9C">
      <w:pPr>
        <w:pStyle w:val="Akapitzlist"/>
        <w:spacing w:line="360" w:lineRule="auto"/>
        <w:ind w:left="732" w:firstLine="34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Łódź 90-363</w:t>
      </w:r>
    </w:p>
    <w:p w14:paraId="6B105CC1" w14:textId="77777777" w:rsidR="00E82E9C" w:rsidRPr="00F7380D" w:rsidRDefault="00E82E9C" w:rsidP="009071F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7380D">
        <w:rPr>
          <w:rFonts w:ascii="Arial" w:hAnsi="Arial" w:cs="Arial"/>
        </w:rPr>
        <w:t>Biotechna</w:t>
      </w:r>
      <w:proofErr w:type="spellEnd"/>
      <w:r w:rsidRPr="00F7380D">
        <w:rPr>
          <w:rFonts w:ascii="Arial" w:hAnsi="Arial" w:cs="Arial"/>
        </w:rPr>
        <w:t xml:space="preserve"> SA - budynek NIL  </w:t>
      </w:r>
    </w:p>
    <w:p w14:paraId="6DC33AF1" w14:textId="77777777" w:rsidR="00E82E9C" w:rsidRPr="00F7380D" w:rsidRDefault="00E82E9C" w:rsidP="00E82E9C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ul. Chełmska 30/34 pok. 246 (2 piętro)  </w:t>
      </w:r>
    </w:p>
    <w:p w14:paraId="5113C26F" w14:textId="75B91FDE" w:rsidR="00E82E9C" w:rsidRPr="00F7380D" w:rsidRDefault="00E82E9C" w:rsidP="00E82E9C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00-725 Warszawa </w:t>
      </w:r>
    </w:p>
    <w:p w14:paraId="09795F77" w14:textId="77777777" w:rsidR="00E82E9C" w:rsidRPr="00F7380D" w:rsidRDefault="00E82E9C" w:rsidP="009071F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  <w:bCs/>
        </w:rPr>
        <w:t>Politechnika Łódzka</w:t>
      </w:r>
    </w:p>
    <w:p w14:paraId="10500AE3" w14:textId="77777777" w:rsidR="00E82E9C" w:rsidRPr="00F7380D" w:rsidRDefault="00E82E9C" w:rsidP="00E82E9C">
      <w:pPr>
        <w:spacing w:line="360" w:lineRule="auto"/>
        <w:ind w:left="372" w:firstLine="708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Budynek A34, część A, pokój A3.12 (3 piętro)</w:t>
      </w:r>
    </w:p>
    <w:p w14:paraId="69BE51D9" w14:textId="77777777" w:rsidR="00E82E9C" w:rsidRPr="00F7380D" w:rsidRDefault="00E82E9C" w:rsidP="00E82E9C">
      <w:pPr>
        <w:spacing w:line="360" w:lineRule="auto"/>
        <w:ind w:left="372" w:firstLine="708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ul. Żeromskiego 114</w:t>
      </w:r>
    </w:p>
    <w:p w14:paraId="113BDD66" w14:textId="4556D231" w:rsidR="00B620B0" w:rsidRPr="00F7380D" w:rsidRDefault="00E82E9C" w:rsidP="00E82E9C">
      <w:pPr>
        <w:spacing w:line="360" w:lineRule="auto"/>
        <w:ind w:left="372" w:firstLine="708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90-543 Łódź</w:t>
      </w:r>
    </w:p>
    <w:p w14:paraId="32D1D810" w14:textId="6495D09D" w:rsidR="00E82E9C" w:rsidRPr="00F7380D" w:rsidRDefault="132537AF" w:rsidP="009071F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F7380D">
        <w:rPr>
          <w:rFonts w:ascii="Arial" w:eastAsia="Times New Roman" w:hAnsi="Arial" w:cs="Arial"/>
        </w:rPr>
        <w:t>Biotechna</w:t>
      </w:r>
      <w:proofErr w:type="spellEnd"/>
      <w:r w:rsidRPr="00F7380D">
        <w:rPr>
          <w:rFonts w:ascii="Arial" w:eastAsia="Times New Roman" w:hAnsi="Arial" w:cs="Arial"/>
        </w:rPr>
        <w:t xml:space="preserve"> SA</w:t>
      </w:r>
    </w:p>
    <w:p w14:paraId="26D6C8EC" w14:textId="3854AD6C" w:rsidR="132537AF" w:rsidRPr="00F7380D" w:rsidRDefault="132537AF" w:rsidP="498F30D8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 xml:space="preserve">ul. Bohdana Dobrzańskiego 3, pok. 5A.-1.01, </w:t>
      </w:r>
    </w:p>
    <w:p w14:paraId="4567CC4A" w14:textId="042AD3B7" w:rsidR="132537AF" w:rsidRPr="00F7380D" w:rsidRDefault="132537AF" w:rsidP="498F30D8">
      <w:pPr>
        <w:pStyle w:val="Akapitzlist"/>
        <w:spacing w:line="360" w:lineRule="auto"/>
        <w:ind w:left="1080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20-262 Lublin</w:t>
      </w:r>
    </w:p>
    <w:p w14:paraId="6547EE15" w14:textId="309A3431" w:rsidR="132537AF" w:rsidRPr="00F7380D" w:rsidRDefault="132537AF" w:rsidP="009071F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Uniwersytet Medyczny w Poznaniu im. Karola Marcinkowskiego</w:t>
      </w:r>
    </w:p>
    <w:p w14:paraId="5B408B0E" w14:textId="10637290" w:rsidR="00E82E9C" w:rsidRPr="00F7380D" w:rsidRDefault="132537AF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B.1.1.07/</w:t>
      </w:r>
      <w:proofErr w:type="spellStart"/>
      <w:r w:rsidRPr="00F7380D">
        <w:rPr>
          <w:rFonts w:ascii="Arial" w:eastAsia="Times New Roman" w:hAnsi="Arial" w:cs="Arial"/>
        </w:rPr>
        <w:t>KiZ</w:t>
      </w:r>
      <w:proofErr w:type="spellEnd"/>
      <w:r w:rsidRPr="00F7380D">
        <w:rPr>
          <w:rFonts w:ascii="Arial" w:eastAsia="Times New Roman" w:hAnsi="Arial" w:cs="Arial"/>
        </w:rPr>
        <w:t xml:space="preserve"> Chemii Nieorganicznej i Analitycznej</w:t>
      </w:r>
    </w:p>
    <w:p w14:paraId="709982E1" w14:textId="7F6AF6C2" w:rsidR="00E82E9C" w:rsidRPr="00F7380D" w:rsidRDefault="132537AF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Rokietnicka 3</w:t>
      </w:r>
    </w:p>
    <w:p w14:paraId="3E587B5F" w14:textId="634D9335" w:rsidR="00E82E9C" w:rsidRPr="00F7380D" w:rsidRDefault="132537AF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60-806 Poznań</w:t>
      </w:r>
    </w:p>
    <w:p w14:paraId="77ADD549" w14:textId="194FFBC1" w:rsidR="00E82E9C" w:rsidRPr="00F7380D" w:rsidRDefault="56CCD149" w:rsidP="009071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F7380D">
        <w:rPr>
          <w:rFonts w:ascii="Arial" w:eastAsia="Times New Roman" w:hAnsi="Arial" w:cs="Arial"/>
        </w:rPr>
        <w:t>Gumed</w:t>
      </w:r>
      <w:proofErr w:type="spellEnd"/>
    </w:p>
    <w:p w14:paraId="319CA535" w14:textId="565198C9" w:rsidR="00E82E9C" w:rsidRPr="00F7380D" w:rsidRDefault="56CCD149" w:rsidP="00CB28D5">
      <w:pPr>
        <w:spacing w:line="360" w:lineRule="auto"/>
        <w:ind w:left="360" w:firstLine="70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 xml:space="preserve">Katedra i Zakład Biochemii </w:t>
      </w:r>
    </w:p>
    <w:p w14:paraId="2A3FCC26" w14:textId="265BDDD1" w:rsidR="00E82E9C" w:rsidRPr="00F7380D" w:rsidRDefault="56CCD149" w:rsidP="00CB28D5">
      <w:pPr>
        <w:spacing w:line="360" w:lineRule="auto"/>
        <w:ind w:left="360" w:firstLine="70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 xml:space="preserve">Laboratorium </w:t>
      </w:r>
      <w:proofErr w:type="spellStart"/>
      <w:r w:rsidRPr="00F7380D">
        <w:rPr>
          <w:rFonts w:ascii="Arial" w:eastAsia="Times New Roman" w:hAnsi="Arial" w:cs="Arial"/>
        </w:rPr>
        <w:t>Bioanalityczne</w:t>
      </w:r>
      <w:proofErr w:type="spellEnd"/>
      <w:r w:rsidRPr="00F7380D">
        <w:rPr>
          <w:rFonts w:ascii="Arial" w:eastAsia="Times New Roman" w:hAnsi="Arial" w:cs="Arial"/>
        </w:rPr>
        <w:t xml:space="preserve"> </w:t>
      </w:r>
    </w:p>
    <w:p w14:paraId="12DB209E" w14:textId="7B39886A" w:rsidR="00E82E9C" w:rsidRPr="00F7380D" w:rsidRDefault="56CCD149" w:rsidP="00CB28D5">
      <w:pPr>
        <w:spacing w:line="360" w:lineRule="auto"/>
        <w:ind w:left="360" w:firstLine="70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 xml:space="preserve">Dębinki 1 </w:t>
      </w:r>
    </w:p>
    <w:p w14:paraId="2D13A10D" w14:textId="4D03B7A3" w:rsidR="00E82E9C" w:rsidRPr="00F7380D" w:rsidRDefault="56CCD149" w:rsidP="00CB28D5">
      <w:pPr>
        <w:spacing w:line="360" w:lineRule="auto"/>
        <w:ind w:left="360" w:firstLine="70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80-211 Gdańsk</w:t>
      </w:r>
    </w:p>
    <w:p w14:paraId="04EB095E" w14:textId="474DF5A0" w:rsidR="5EBD4BA4" w:rsidRPr="00F7380D" w:rsidRDefault="5EBD4BA4" w:rsidP="2C623E8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OMD</w:t>
      </w:r>
    </w:p>
    <w:p w14:paraId="75E88E21" w14:textId="070D8545" w:rsidR="5EBD4BA4" w:rsidRPr="00F7380D" w:rsidRDefault="5EBD4BA4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Uniwersytecki Szpital Kliniczny</w:t>
      </w:r>
    </w:p>
    <w:p w14:paraId="15EEFE69" w14:textId="17951D13" w:rsidR="5EBD4BA4" w:rsidRPr="00F7380D" w:rsidRDefault="5EBD4BA4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ul. Doktora Kazimierza Jaczewskiego 8d</w:t>
      </w:r>
    </w:p>
    <w:p w14:paraId="21752324" w14:textId="30DBF9F0" w:rsidR="5EBD4BA4" w:rsidRPr="00F7380D" w:rsidRDefault="5EBD4BA4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20-093 Lublin</w:t>
      </w:r>
    </w:p>
    <w:p w14:paraId="028BCFC6" w14:textId="06473943" w:rsidR="5EBD4BA4" w:rsidRPr="00F7380D" w:rsidRDefault="5EBD4BA4" w:rsidP="2C623E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 xml:space="preserve">Instytut Immunologii </w:t>
      </w:r>
      <w:r w:rsidR="00CB28D5" w:rsidRPr="00F7380D">
        <w:rPr>
          <w:rFonts w:ascii="Arial" w:eastAsia="Times New Roman" w:hAnsi="Arial" w:cs="Arial"/>
        </w:rPr>
        <w:t xml:space="preserve">i </w:t>
      </w:r>
      <w:r w:rsidRPr="00F7380D">
        <w:rPr>
          <w:rFonts w:ascii="Arial" w:eastAsia="Times New Roman" w:hAnsi="Arial" w:cs="Arial"/>
        </w:rPr>
        <w:t>Terapii Doświadczalnej</w:t>
      </w:r>
      <w:r w:rsidR="00CB28D5" w:rsidRPr="00F7380D">
        <w:rPr>
          <w:rFonts w:ascii="Arial" w:eastAsia="Times New Roman" w:hAnsi="Arial" w:cs="Arial"/>
        </w:rPr>
        <w:t xml:space="preserve"> PAN</w:t>
      </w:r>
    </w:p>
    <w:p w14:paraId="76D89B2A" w14:textId="0CABE73A" w:rsidR="5EBD4BA4" w:rsidRPr="00F7380D" w:rsidRDefault="00CB28D5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u</w:t>
      </w:r>
      <w:r w:rsidR="5EBD4BA4" w:rsidRPr="00F7380D">
        <w:rPr>
          <w:rFonts w:ascii="Arial" w:eastAsia="Times New Roman" w:hAnsi="Arial" w:cs="Arial"/>
        </w:rPr>
        <w:t xml:space="preserve">l. </w:t>
      </w:r>
      <w:r w:rsidRPr="00F7380D">
        <w:rPr>
          <w:rFonts w:ascii="Arial" w:eastAsia="Times New Roman" w:hAnsi="Arial" w:cs="Arial"/>
        </w:rPr>
        <w:t>R. We</w:t>
      </w:r>
      <w:r w:rsidR="5EBD4BA4" w:rsidRPr="00F7380D">
        <w:rPr>
          <w:rFonts w:ascii="Arial" w:eastAsia="Times New Roman" w:hAnsi="Arial" w:cs="Arial"/>
        </w:rPr>
        <w:t>igla 12</w:t>
      </w:r>
    </w:p>
    <w:p w14:paraId="4B1D5F25" w14:textId="1985801D" w:rsidR="5EBD4BA4" w:rsidRPr="00F7380D" w:rsidRDefault="5EBD4BA4" w:rsidP="2C623E88">
      <w:pPr>
        <w:pStyle w:val="Akapitzlist"/>
        <w:spacing w:line="360" w:lineRule="auto"/>
        <w:ind w:left="1068"/>
        <w:jc w:val="both"/>
        <w:rPr>
          <w:rFonts w:ascii="Arial" w:eastAsia="Times New Roman" w:hAnsi="Arial" w:cs="Arial"/>
        </w:rPr>
      </w:pPr>
      <w:r w:rsidRPr="00F7380D">
        <w:rPr>
          <w:rFonts w:ascii="Arial" w:eastAsia="Times New Roman" w:hAnsi="Arial" w:cs="Arial"/>
        </w:rPr>
        <w:t>53-114 Wrocław</w:t>
      </w:r>
    </w:p>
    <w:p w14:paraId="7B60EA86" w14:textId="77777777" w:rsidR="00E82E9C" w:rsidRPr="00F7380D" w:rsidRDefault="00E82E9C" w:rsidP="2C623E88">
      <w:pPr>
        <w:spacing w:line="360" w:lineRule="auto"/>
        <w:jc w:val="both"/>
        <w:rPr>
          <w:rFonts w:ascii="Arial" w:eastAsia="Times New Roman" w:hAnsi="Arial" w:cs="Arial"/>
        </w:rPr>
      </w:pPr>
    </w:p>
    <w:p w14:paraId="451574EE" w14:textId="77777777" w:rsidR="0027793A" w:rsidRPr="00F7380D" w:rsidRDefault="0099171E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TERMIN WAŻNOŚCI OFERTY:</w:t>
      </w:r>
      <w:r w:rsidR="003333F9" w:rsidRPr="00F7380D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F7380D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lastRenderedPageBreak/>
        <w:t xml:space="preserve">Zamawiający oczekuje </w:t>
      </w:r>
      <w:r w:rsidR="00400BE4" w:rsidRPr="00F7380D">
        <w:rPr>
          <w:rFonts w:ascii="Arial" w:hAnsi="Arial" w:cs="Arial"/>
          <w:bCs/>
        </w:rPr>
        <w:t>6</w:t>
      </w:r>
      <w:r w:rsidRPr="00F7380D">
        <w:rPr>
          <w:rFonts w:ascii="Arial" w:hAnsi="Arial" w:cs="Arial"/>
          <w:bCs/>
        </w:rPr>
        <w:t xml:space="preserve">0 </w:t>
      </w:r>
      <w:r w:rsidR="00400BE4" w:rsidRPr="00F7380D">
        <w:rPr>
          <w:rFonts w:ascii="Arial" w:hAnsi="Arial" w:cs="Arial"/>
          <w:bCs/>
        </w:rPr>
        <w:t xml:space="preserve">- </w:t>
      </w:r>
      <w:r w:rsidRPr="00F7380D">
        <w:rPr>
          <w:rFonts w:ascii="Arial" w:hAnsi="Arial" w:cs="Arial"/>
          <w:bCs/>
        </w:rPr>
        <w:t>dniowego okresu związania ofertą.</w:t>
      </w:r>
      <w:r w:rsidR="0099171E" w:rsidRPr="00F7380D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F7380D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F7380D" w:rsidRDefault="0027793A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F7380D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Oferta wraz z załącznikami musi zostać podpisana</w:t>
      </w:r>
      <w:r w:rsidR="0746F84A" w:rsidRPr="00F7380D">
        <w:rPr>
          <w:rFonts w:ascii="Arial" w:hAnsi="Arial" w:cs="Arial"/>
        </w:rPr>
        <w:t>.</w:t>
      </w:r>
      <w:r w:rsidRPr="00F7380D">
        <w:rPr>
          <w:rFonts w:ascii="Arial" w:hAnsi="Arial" w:cs="Arial"/>
        </w:rPr>
        <w:t xml:space="preserve"> </w:t>
      </w:r>
      <w:r w:rsidR="4B85722B" w:rsidRPr="00F7380D">
        <w:rPr>
          <w:rFonts w:ascii="Arial" w:hAnsi="Arial" w:cs="Arial"/>
        </w:rPr>
        <w:t>Zamawiający wymaga, aby oferta była podpisana przez przedstawiciela Oferenta</w:t>
      </w:r>
      <w:r w:rsidR="3A8B709E" w:rsidRPr="00F7380D">
        <w:rPr>
          <w:rFonts w:ascii="Arial" w:hAnsi="Arial" w:cs="Arial"/>
        </w:rPr>
        <w:t xml:space="preserve">. </w:t>
      </w:r>
    </w:p>
    <w:p w14:paraId="0D0B940D" w14:textId="77777777" w:rsidR="00E26AD7" w:rsidRPr="00F7380D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F7380D" w:rsidRDefault="0099171E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TERMIN I FORMA SKŁADANIA OFERT</w:t>
      </w:r>
    </w:p>
    <w:p w14:paraId="39B58C8F" w14:textId="3771C1F7" w:rsidR="0027793A" w:rsidRPr="00F7380D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4DF8C25B">
        <w:rPr>
          <w:rFonts w:ascii="Arial" w:hAnsi="Arial" w:cs="Arial"/>
        </w:rPr>
        <w:t xml:space="preserve">Oferty należy złożyć mailowo na adres: </w:t>
      </w:r>
      <w:hyperlink r:id="rId11" w:history="1">
        <w:r w:rsidR="00ED667D" w:rsidRPr="000C05FD">
          <w:rPr>
            <w:rStyle w:val="Hipercze"/>
          </w:rPr>
          <w:t>oferty@biotechna.eu</w:t>
        </w:r>
      </w:hyperlink>
      <w:r w:rsidR="00ED667D">
        <w:t xml:space="preserve"> </w:t>
      </w:r>
      <w:r w:rsidR="006E77C0" w:rsidRPr="4DF8C25B">
        <w:rPr>
          <w:rFonts w:ascii="Arial" w:hAnsi="Arial" w:cs="Arial"/>
        </w:rPr>
        <w:t>w terminie</w:t>
      </w:r>
      <w:r w:rsidRPr="4DF8C25B">
        <w:rPr>
          <w:rFonts w:ascii="Arial" w:hAnsi="Arial" w:cs="Arial"/>
        </w:rPr>
        <w:t xml:space="preserve"> do</w:t>
      </w:r>
      <w:r w:rsidR="00155857" w:rsidRPr="4DF8C25B">
        <w:rPr>
          <w:rFonts w:ascii="Arial" w:hAnsi="Arial" w:cs="Arial"/>
        </w:rPr>
        <w:t xml:space="preserve"> </w:t>
      </w:r>
      <w:r w:rsidR="001E0A52" w:rsidRPr="001E0A52">
        <w:rPr>
          <w:rFonts w:ascii="Arial" w:hAnsi="Arial" w:cs="Arial"/>
          <w:b/>
        </w:rPr>
        <w:t>1</w:t>
      </w:r>
      <w:r w:rsidR="00ED667D">
        <w:rPr>
          <w:rFonts w:ascii="Arial" w:hAnsi="Arial" w:cs="Arial"/>
          <w:b/>
        </w:rPr>
        <w:t>4</w:t>
      </w:r>
      <w:r w:rsidR="403550ED" w:rsidRPr="001E0A52">
        <w:rPr>
          <w:rFonts w:ascii="Arial" w:hAnsi="Arial" w:cs="Arial"/>
          <w:b/>
          <w:bCs/>
        </w:rPr>
        <w:t>.</w:t>
      </w:r>
      <w:r w:rsidR="5824A29F" w:rsidRPr="001E0A52">
        <w:rPr>
          <w:rFonts w:ascii="Arial" w:hAnsi="Arial" w:cs="Arial"/>
          <w:b/>
          <w:bCs/>
        </w:rPr>
        <w:t>02</w:t>
      </w:r>
      <w:r w:rsidRPr="4DF8C25B">
        <w:rPr>
          <w:rFonts w:ascii="Arial" w:hAnsi="Arial" w:cs="Arial"/>
          <w:b/>
          <w:bCs/>
        </w:rPr>
        <w:t>.202</w:t>
      </w:r>
      <w:r w:rsidR="4C92D7D7" w:rsidRPr="4DF8C25B">
        <w:rPr>
          <w:rFonts w:ascii="Arial" w:hAnsi="Arial" w:cs="Arial"/>
          <w:b/>
          <w:bCs/>
        </w:rPr>
        <w:t xml:space="preserve">6 </w:t>
      </w:r>
      <w:r w:rsidRPr="4DF8C25B">
        <w:rPr>
          <w:rFonts w:ascii="Arial" w:hAnsi="Arial" w:cs="Arial"/>
          <w:b/>
          <w:bCs/>
        </w:rPr>
        <w:t xml:space="preserve">r. </w:t>
      </w:r>
    </w:p>
    <w:p w14:paraId="368E82B8" w14:textId="382F8B5C" w:rsidR="00790FFF" w:rsidRPr="00F7380D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Ofertę stanowi: </w:t>
      </w:r>
      <w:r w:rsidR="00790FFF" w:rsidRPr="00F7380D">
        <w:rPr>
          <w:rFonts w:ascii="Arial" w:hAnsi="Arial" w:cs="Arial"/>
          <w:b/>
        </w:rPr>
        <w:t>u</w:t>
      </w:r>
      <w:r w:rsidR="00790FFF" w:rsidRPr="00F7380D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F7380D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F7380D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F7380D" w:rsidRDefault="0099171E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>WARUNKI UDZIAŁU W POSTĘPOWANIU</w:t>
      </w:r>
    </w:p>
    <w:p w14:paraId="0417D479" w14:textId="51D56DF0" w:rsidR="00400BE4" w:rsidRPr="00F7380D" w:rsidRDefault="00FC7CB0" w:rsidP="009071F8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F7380D">
        <w:rPr>
          <w:rFonts w:ascii="Arial" w:hAnsi="Arial" w:cs="Arial"/>
          <w:kern w:val="32"/>
        </w:rPr>
        <w:t xml:space="preserve">O </w:t>
      </w:r>
      <w:r w:rsidR="00400BE4" w:rsidRPr="00F7380D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F7380D">
        <w:rPr>
          <w:rFonts w:ascii="Arial" w:hAnsi="Arial" w:cs="Arial"/>
        </w:rPr>
        <w:t xml:space="preserve">nie podlegają wykluczeniu z postępowania o udzielenie zamówienia z powodu </w:t>
      </w:r>
      <w:r w:rsidR="00400BE4" w:rsidRPr="00F7380D">
        <w:rPr>
          <w:rFonts w:ascii="Arial" w:hAnsi="Arial" w:cs="Arial"/>
          <w:bCs/>
        </w:rPr>
        <w:t xml:space="preserve">wzajemnych powiązań kapitałowych lub osobowych oraz </w:t>
      </w:r>
      <w:r w:rsidR="002C531A" w:rsidRPr="00F7380D">
        <w:rPr>
          <w:rFonts w:ascii="Arial" w:hAnsi="Arial" w:cs="Arial"/>
          <w:bCs/>
        </w:rPr>
        <w:t xml:space="preserve">wobec których </w:t>
      </w:r>
      <w:r w:rsidR="00CA019D" w:rsidRPr="00F7380D">
        <w:rPr>
          <w:rFonts w:ascii="Arial" w:hAnsi="Arial" w:cs="Arial"/>
          <w:bCs/>
        </w:rPr>
        <w:t xml:space="preserve">nie zachodzą </w:t>
      </w:r>
      <w:r w:rsidR="002C531A" w:rsidRPr="00F7380D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F7380D">
        <w:rPr>
          <w:rFonts w:ascii="Arial" w:hAnsi="Arial" w:cs="Arial"/>
          <w:bCs/>
        </w:rPr>
        <w:t xml:space="preserve">. </w:t>
      </w:r>
    </w:p>
    <w:p w14:paraId="02775527" w14:textId="77777777" w:rsidR="00FC7CB0" w:rsidRPr="00F7380D" w:rsidRDefault="00FC7CB0" w:rsidP="009071F8">
      <w:pPr>
        <w:pStyle w:val="Akapitzlist"/>
        <w:numPr>
          <w:ilvl w:val="0"/>
          <w:numId w:val="10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5" w:name="_Hlk136418734"/>
      <w:r w:rsidRPr="00F7380D">
        <w:rPr>
          <w:rFonts w:ascii="Arial" w:hAnsi="Arial" w:cs="Arial"/>
        </w:rPr>
        <w:t xml:space="preserve">W celu wykazania </w:t>
      </w:r>
      <w:bookmarkEnd w:id="5"/>
      <w:r w:rsidRPr="00F7380D">
        <w:rPr>
          <w:rFonts w:ascii="Arial" w:hAnsi="Arial" w:cs="Arial"/>
        </w:rPr>
        <w:t>braku podstaw do wykluczenia Wykonawca składa formularz</w:t>
      </w:r>
      <w:r w:rsidR="0099171E" w:rsidRPr="00F7380D">
        <w:rPr>
          <w:rFonts w:ascii="Arial" w:hAnsi="Arial" w:cs="Arial"/>
        </w:rPr>
        <w:t xml:space="preserve"> ofertow</w:t>
      </w:r>
      <w:r w:rsidRPr="00F7380D">
        <w:rPr>
          <w:rFonts w:ascii="Arial" w:hAnsi="Arial" w:cs="Arial"/>
        </w:rPr>
        <w:t>y</w:t>
      </w:r>
      <w:r w:rsidR="00790FFF" w:rsidRPr="00F7380D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F7380D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06AD49AB" w14:textId="3A6CBAAF" w:rsidR="00ED3CE5" w:rsidRPr="00F7380D" w:rsidRDefault="00ED3CE5" w:rsidP="009071F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KRYTERIA OCENY OFERT </w:t>
      </w:r>
    </w:p>
    <w:p w14:paraId="2FC525B3" w14:textId="43985626" w:rsidR="00ED3CE5" w:rsidRPr="00F7380D" w:rsidRDefault="00ED3CE5" w:rsidP="00ED3CE5">
      <w:pPr>
        <w:pStyle w:val="Akapitzlist"/>
        <w:spacing w:line="360" w:lineRule="auto"/>
        <w:ind w:left="360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Jedynym kryterium oceny jest cena obliczana wg wzoru: cena </w:t>
      </w:r>
      <w:r w:rsidRPr="00F7380D">
        <w:rPr>
          <w:rFonts w:ascii="Arial" w:hAnsi="Arial" w:cs="Arial"/>
          <w:vertAlign w:val="subscript"/>
        </w:rPr>
        <w:t>min.</w:t>
      </w:r>
      <w:r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  <w:vertAlign w:val="subscript"/>
        </w:rPr>
        <w:t>oferty</w:t>
      </w:r>
      <w:r w:rsidRPr="00F7380D">
        <w:rPr>
          <w:rFonts w:ascii="Arial" w:hAnsi="Arial" w:cs="Arial"/>
        </w:rPr>
        <w:t xml:space="preserve"> / cena </w:t>
      </w:r>
      <w:r w:rsidRPr="00F7380D">
        <w:rPr>
          <w:rFonts w:ascii="Arial" w:hAnsi="Arial" w:cs="Arial"/>
          <w:vertAlign w:val="subscript"/>
        </w:rPr>
        <w:t xml:space="preserve">badaną oferty </w:t>
      </w:r>
      <w:r w:rsidRPr="00F7380D">
        <w:rPr>
          <w:rFonts w:ascii="Arial" w:hAnsi="Arial" w:cs="Arial"/>
        </w:rPr>
        <w:t xml:space="preserve"> * 100 </w:t>
      </w:r>
    </w:p>
    <w:p w14:paraId="4E99DD21" w14:textId="77777777" w:rsidR="00ED3CE5" w:rsidRPr="00F7380D" w:rsidRDefault="00ED3CE5" w:rsidP="00ED3CE5">
      <w:pPr>
        <w:pStyle w:val="Akapitzlist"/>
        <w:spacing w:line="360" w:lineRule="auto"/>
        <w:ind w:left="360"/>
        <w:rPr>
          <w:rFonts w:ascii="Arial" w:hAnsi="Arial" w:cs="Arial"/>
          <w:b/>
          <w:bCs/>
        </w:rPr>
      </w:pPr>
    </w:p>
    <w:p w14:paraId="2664076B" w14:textId="40EFE7BC" w:rsidR="004E2A53" w:rsidRPr="00F7380D" w:rsidRDefault="004E2A53" w:rsidP="009071F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WARUNKI UNIEWAŻNIENIA ZAPYTANIA OFERTOWEGO </w:t>
      </w:r>
    </w:p>
    <w:p w14:paraId="7F8C0A9B" w14:textId="77777777" w:rsidR="00E82E9C" w:rsidRPr="00F7380D" w:rsidRDefault="004E2A53" w:rsidP="009071F8">
      <w:pPr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 xml:space="preserve">Zamawiający zastrzega sobie prawo do odwołania postępowania lub zmiany Zapytania Ofertowego na każdym jego etapie lub unieważnienia lub niedokonania wyboru Wykonawcy, bez podania przyczyny. </w:t>
      </w:r>
      <w:r w:rsidR="00E82E9C" w:rsidRPr="00F7380D">
        <w:rPr>
          <w:rFonts w:ascii="Arial" w:hAnsi="Arial" w:cs="Arial"/>
        </w:rPr>
        <w:t>Przesłanką do unieważnienia jest przekroczenie budżetu zakładanego przez Zamawiającego na sfinansowanie postępowania.</w:t>
      </w:r>
    </w:p>
    <w:p w14:paraId="1F62AB44" w14:textId="03E764B6" w:rsidR="00790FFF" w:rsidRPr="00F7380D" w:rsidRDefault="004E2A53" w:rsidP="009071F8">
      <w:pPr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Jednocześnie Zamawiający informuje, iż zgodnie z obowiązującym prawem niniejsze Zapytanie nie stanowi oferty w myśl art. 66 ustawy z dnia 23 kwietnia 1964 r. Kodeks cywilny </w:t>
      </w:r>
      <w:r w:rsidRPr="00F7380D">
        <w:rPr>
          <w:rFonts w:ascii="Arial" w:eastAsia="Cambria" w:hAnsi="Arial" w:cs="Arial"/>
        </w:rPr>
        <w:t xml:space="preserve">(Dz.U.2024.1061 </w:t>
      </w:r>
      <w:proofErr w:type="spellStart"/>
      <w:r w:rsidRPr="00F7380D">
        <w:rPr>
          <w:rFonts w:ascii="Arial" w:eastAsia="Cambria" w:hAnsi="Arial" w:cs="Arial"/>
        </w:rPr>
        <w:t>t.j</w:t>
      </w:r>
      <w:proofErr w:type="spellEnd"/>
      <w:r w:rsidRPr="00F7380D">
        <w:rPr>
          <w:rFonts w:ascii="Arial" w:eastAsia="Cambria" w:hAnsi="Arial" w:cs="Arial"/>
        </w:rPr>
        <w:t xml:space="preserve">. z dnia 2024.07.17), </w:t>
      </w:r>
      <w:r w:rsidRPr="00F7380D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F7380D">
        <w:rPr>
          <w:rFonts w:ascii="Arial" w:eastAsia="Cambria" w:hAnsi="Arial" w:cs="Arial"/>
        </w:rPr>
        <w:t xml:space="preserve">(Dz.U.2024.1320 </w:t>
      </w:r>
      <w:proofErr w:type="spellStart"/>
      <w:r w:rsidRPr="00F7380D">
        <w:rPr>
          <w:rFonts w:ascii="Arial" w:eastAsia="Cambria" w:hAnsi="Arial" w:cs="Arial"/>
        </w:rPr>
        <w:t>t.j</w:t>
      </w:r>
      <w:proofErr w:type="spellEnd"/>
      <w:r w:rsidRPr="00F7380D">
        <w:rPr>
          <w:rFonts w:ascii="Arial" w:eastAsia="Cambria" w:hAnsi="Arial" w:cs="Arial"/>
        </w:rPr>
        <w:t>. z dnia 2024.08.30)</w:t>
      </w:r>
    </w:p>
    <w:p w14:paraId="470B0D2A" w14:textId="77777777" w:rsidR="004E2A53" w:rsidRPr="00F7380D" w:rsidRDefault="004E2A53" w:rsidP="009071F8">
      <w:pPr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F7380D" w:rsidRDefault="004E2A53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F7380D" w:rsidRDefault="00EA0BCF" w:rsidP="009071F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F7380D" w:rsidRDefault="00EA0BCF" w:rsidP="009071F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32A25F40" w14:textId="16520EA1" w:rsidR="00E82E9C" w:rsidRPr="00F7380D" w:rsidRDefault="00EA0BCF" w:rsidP="009071F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25345748" w14:textId="77777777" w:rsidR="00ED3CE5" w:rsidRPr="00F7380D" w:rsidRDefault="00ED3CE5" w:rsidP="00ED3CE5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03A89BBA" w14:textId="2DA7472C" w:rsidR="00ED3CE5" w:rsidRPr="00F7380D" w:rsidRDefault="00ED3CE5" w:rsidP="009071F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 xml:space="preserve">UMOWA </w:t>
      </w:r>
    </w:p>
    <w:p w14:paraId="0F41D4A5" w14:textId="19D3B95D" w:rsidR="00E82E9C" w:rsidRPr="00F7380D" w:rsidRDefault="00ED3CE5" w:rsidP="00ED3CE5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Wzór (projekt) umowy stanowi Załącznik nr 2 do niniejszego Zapytania Ofertowego.</w:t>
      </w:r>
    </w:p>
    <w:p w14:paraId="77A85D0B" w14:textId="77777777" w:rsidR="0085200B" w:rsidRPr="00F7380D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14BF4A18" w:rsidR="00790FFF" w:rsidRPr="00F7380D" w:rsidRDefault="006D4536" w:rsidP="009071F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 </w:t>
      </w:r>
      <w:r w:rsidR="0099171E" w:rsidRPr="00F7380D">
        <w:rPr>
          <w:rFonts w:ascii="Arial" w:hAnsi="Arial" w:cs="Arial"/>
          <w:b/>
          <w:bCs/>
        </w:rPr>
        <w:t>ZAŁĄCZNIKI</w:t>
      </w:r>
      <w:r w:rsidR="001B7C5A" w:rsidRPr="00F7380D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F7380D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Załącznik nr 1 - Formularz ofertowy (wzór oferty)</w:t>
      </w:r>
    </w:p>
    <w:p w14:paraId="09F8BD6E" w14:textId="5A3DE85F" w:rsidR="00790FFF" w:rsidRPr="00F7380D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4DF8C25B">
        <w:rPr>
          <w:rFonts w:ascii="Arial" w:hAnsi="Arial" w:cs="Arial"/>
        </w:rPr>
        <w:t>Załącznik nr 1.1. ÷ 1.</w:t>
      </w:r>
      <w:r w:rsidR="00F7380D" w:rsidRPr="4DF8C25B">
        <w:rPr>
          <w:rFonts w:ascii="Arial" w:hAnsi="Arial" w:cs="Arial"/>
        </w:rPr>
        <w:t>1</w:t>
      </w:r>
      <w:r w:rsidR="0A75D0F9" w:rsidRPr="4DF8C25B">
        <w:rPr>
          <w:rFonts w:ascii="Arial" w:hAnsi="Arial" w:cs="Arial"/>
        </w:rPr>
        <w:t xml:space="preserve">6 </w:t>
      </w:r>
      <w:r w:rsidRPr="4DF8C25B">
        <w:rPr>
          <w:rFonts w:ascii="Arial" w:hAnsi="Arial" w:cs="Arial"/>
        </w:rPr>
        <w:t xml:space="preserve">- Formularz asortymentowo – cenowy (Excel) </w:t>
      </w:r>
    </w:p>
    <w:p w14:paraId="6E7BEAA2" w14:textId="7BEED8A3" w:rsidR="00A931DC" w:rsidRPr="00F7380D" w:rsidRDefault="00ED3CE5" w:rsidP="00CB28D5">
      <w:pPr>
        <w:spacing w:line="360" w:lineRule="auto"/>
        <w:ind w:firstLine="70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Załącznik nr 2 – wzór umowy </w:t>
      </w:r>
    </w:p>
    <w:p w14:paraId="33D33D52" w14:textId="42432BEF" w:rsidR="00441C2B" w:rsidRPr="00F7380D" w:rsidRDefault="00A931DC" w:rsidP="4DF8C25B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4DF8C25B">
        <w:rPr>
          <w:rFonts w:ascii="Arial" w:hAnsi="Arial" w:cs="Arial"/>
        </w:rPr>
        <w:br w:type="column"/>
      </w:r>
      <w:bookmarkStart w:id="6" w:name="_Hlk212315604"/>
      <w:r w:rsidR="00441C2B" w:rsidRPr="4DF8C25B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4DF8C25B">
        <w:rPr>
          <w:rFonts w:ascii="Arial" w:hAnsi="Arial" w:cs="Arial"/>
          <w:b/>
          <w:bCs/>
        </w:rPr>
        <w:t xml:space="preserve"> </w:t>
      </w:r>
      <w:r w:rsidR="001E0A52">
        <w:rPr>
          <w:rFonts w:ascii="Arial" w:hAnsi="Arial" w:cs="Arial"/>
          <w:b/>
          <w:bCs/>
        </w:rPr>
        <w:t>12</w:t>
      </w:r>
      <w:r w:rsidR="00441C2B" w:rsidRPr="4DF8C25B">
        <w:rPr>
          <w:rFonts w:ascii="Arial" w:hAnsi="Arial" w:cs="Arial"/>
          <w:b/>
          <w:bCs/>
        </w:rPr>
        <w:t>/202</w:t>
      </w:r>
      <w:r w:rsidR="4C2F1CA9" w:rsidRPr="4DF8C25B">
        <w:rPr>
          <w:rFonts w:ascii="Arial" w:hAnsi="Arial" w:cs="Arial"/>
          <w:b/>
          <w:bCs/>
        </w:rPr>
        <w:t>6</w:t>
      </w:r>
      <w:r w:rsidR="00441C2B" w:rsidRPr="4DF8C25B">
        <w:rPr>
          <w:rFonts w:ascii="Arial" w:hAnsi="Arial" w:cs="Arial"/>
          <w:b/>
          <w:bCs/>
        </w:rPr>
        <w:t xml:space="preserve"> </w:t>
      </w:r>
      <w:bookmarkEnd w:id="6"/>
    </w:p>
    <w:p w14:paraId="049F31CB" w14:textId="77777777" w:rsidR="00441C2B" w:rsidRPr="00F7380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F7380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F7380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4ACB50A8" w:rsidR="00441C2B" w:rsidRPr="00F7380D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4DF8C25B">
        <w:rPr>
          <w:rFonts w:ascii="Arial" w:hAnsi="Arial" w:cs="Arial"/>
        </w:rPr>
        <w:t>W odpo</w:t>
      </w:r>
      <w:r w:rsidR="00155857" w:rsidRPr="4DF8C25B">
        <w:rPr>
          <w:rFonts w:ascii="Arial" w:hAnsi="Arial" w:cs="Arial"/>
        </w:rPr>
        <w:t xml:space="preserve">wiedzi na Zapytanie Ofertowe nr </w:t>
      </w:r>
      <w:r w:rsidR="001E0A52">
        <w:rPr>
          <w:rFonts w:ascii="Arial" w:hAnsi="Arial" w:cs="Arial"/>
        </w:rPr>
        <w:t>12</w:t>
      </w:r>
      <w:r w:rsidRPr="4DF8C25B">
        <w:rPr>
          <w:rFonts w:ascii="Arial" w:hAnsi="Arial" w:cs="Arial"/>
        </w:rPr>
        <w:t>/202</w:t>
      </w:r>
      <w:r w:rsidR="49DBD990" w:rsidRPr="4DF8C25B">
        <w:rPr>
          <w:rFonts w:ascii="Arial" w:hAnsi="Arial" w:cs="Arial"/>
        </w:rPr>
        <w:t>6</w:t>
      </w:r>
      <w:r w:rsidRPr="4DF8C25B">
        <w:rPr>
          <w:rFonts w:ascii="Arial" w:hAnsi="Arial" w:cs="Arial"/>
        </w:rPr>
        <w:t xml:space="preserve"> w ramach rozeznania rynku dotyczącego </w:t>
      </w:r>
      <w:r w:rsidR="005D780A" w:rsidRPr="4DF8C25B">
        <w:rPr>
          <w:rFonts w:ascii="Arial" w:hAnsi="Arial" w:cs="Arial"/>
        </w:rPr>
        <w:t xml:space="preserve">zakupu i dostawy </w:t>
      </w:r>
      <w:r w:rsidR="00CB28D5" w:rsidRPr="4DF8C25B">
        <w:rPr>
          <w:rFonts w:ascii="Arial" w:hAnsi="Arial" w:cs="Arial"/>
        </w:rPr>
        <w:t xml:space="preserve">laboratoryjnych materiałów zużywalnych </w:t>
      </w:r>
      <w:r w:rsidRPr="4DF8C25B">
        <w:rPr>
          <w:rFonts w:ascii="Arial" w:hAnsi="Arial" w:cs="Arial"/>
        </w:rPr>
        <w:t>niezbędn</w:t>
      </w:r>
      <w:r w:rsidR="006D4536" w:rsidRPr="4DF8C25B">
        <w:rPr>
          <w:rFonts w:ascii="Arial" w:hAnsi="Arial" w:cs="Arial"/>
        </w:rPr>
        <w:t>ych</w:t>
      </w:r>
      <w:r w:rsidRPr="4DF8C25B">
        <w:rPr>
          <w:rFonts w:ascii="Arial" w:hAnsi="Arial" w:cs="Arial"/>
        </w:rPr>
        <w:t xml:space="preserve"> do prac badawczo-rozwojowych w ramach projektu </w:t>
      </w:r>
      <w:r w:rsidRPr="4DF8C25B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4DF8C25B">
        <w:rPr>
          <w:rFonts w:ascii="Arial" w:hAnsi="Arial" w:cs="Arial"/>
          <w:i/>
          <w:iCs/>
        </w:rPr>
        <w:t>nanoparticle</w:t>
      </w:r>
      <w:proofErr w:type="spellEnd"/>
      <w:r w:rsidRPr="4DF8C25B">
        <w:rPr>
          <w:rFonts w:ascii="Arial" w:hAnsi="Arial" w:cs="Arial"/>
          <w:i/>
          <w:iCs/>
        </w:rPr>
        <w:t xml:space="preserve">-RNA </w:t>
      </w:r>
      <w:proofErr w:type="spellStart"/>
      <w:r w:rsidRPr="4DF8C25B">
        <w:rPr>
          <w:rFonts w:ascii="Arial" w:hAnsi="Arial" w:cs="Arial"/>
          <w:i/>
          <w:iCs/>
        </w:rPr>
        <w:t>based</w:t>
      </w:r>
      <w:proofErr w:type="spellEnd"/>
      <w:r w:rsidRPr="4DF8C25B">
        <w:rPr>
          <w:rFonts w:ascii="Arial" w:hAnsi="Arial" w:cs="Arial"/>
          <w:i/>
          <w:iCs/>
        </w:rPr>
        <w:t xml:space="preserve"> </w:t>
      </w:r>
      <w:proofErr w:type="spellStart"/>
      <w:r w:rsidRPr="4DF8C25B">
        <w:rPr>
          <w:rFonts w:ascii="Arial" w:hAnsi="Arial" w:cs="Arial"/>
          <w:i/>
          <w:iCs/>
        </w:rPr>
        <w:t>drugs</w:t>
      </w:r>
      <w:proofErr w:type="spellEnd"/>
      <w:r w:rsidRPr="4DF8C25B">
        <w:rPr>
          <w:rFonts w:ascii="Arial" w:hAnsi="Arial" w:cs="Arial"/>
          <w:i/>
          <w:iCs/>
        </w:rPr>
        <w:t xml:space="preserve"> to be </w:t>
      </w:r>
      <w:proofErr w:type="spellStart"/>
      <w:r w:rsidRPr="4DF8C25B">
        <w:rPr>
          <w:rFonts w:ascii="Arial" w:hAnsi="Arial" w:cs="Arial"/>
          <w:i/>
          <w:iCs/>
        </w:rPr>
        <w:t>used</w:t>
      </w:r>
      <w:proofErr w:type="spellEnd"/>
      <w:r w:rsidRPr="4DF8C25B">
        <w:rPr>
          <w:rFonts w:ascii="Arial" w:hAnsi="Arial" w:cs="Arial"/>
          <w:i/>
          <w:iCs/>
        </w:rPr>
        <w:t xml:space="preserve"> in </w:t>
      </w:r>
      <w:proofErr w:type="spellStart"/>
      <w:r w:rsidRPr="4DF8C25B">
        <w:rPr>
          <w:rFonts w:ascii="Arial" w:hAnsi="Arial" w:cs="Arial"/>
          <w:i/>
          <w:iCs/>
        </w:rPr>
        <w:t>anti-cancer</w:t>
      </w:r>
      <w:proofErr w:type="spellEnd"/>
      <w:r w:rsidRPr="4DF8C25B">
        <w:rPr>
          <w:rFonts w:ascii="Arial" w:hAnsi="Arial" w:cs="Arial"/>
          <w:i/>
          <w:iCs/>
        </w:rPr>
        <w:t xml:space="preserve"> </w:t>
      </w:r>
      <w:proofErr w:type="spellStart"/>
      <w:r w:rsidRPr="4DF8C25B">
        <w:rPr>
          <w:rFonts w:ascii="Arial" w:hAnsi="Arial" w:cs="Arial"/>
          <w:i/>
          <w:iCs/>
        </w:rPr>
        <w:t>therapy</w:t>
      </w:r>
      <w:proofErr w:type="spellEnd"/>
      <w:r w:rsidRPr="4DF8C25B">
        <w:rPr>
          <w:rFonts w:ascii="Arial" w:hAnsi="Arial" w:cs="Arial"/>
          <w:i/>
          <w:iCs/>
        </w:rPr>
        <w:t xml:space="preserve"> with the </w:t>
      </w:r>
      <w:proofErr w:type="spellStart"/>
      <w:r w:rsidRPr="4DF8C25B">
        <w:rPr>
          <w:rFonts w:ascii="Arial" w:hAnsi="Arial" w:cs="Arial"/>
          <w:i/>
          <w:iCs/>
        </w:rPr>
        <w:t>construction</w:t>
      </w:r>
      <w:proofErr w:type="spellEnd"/>
      <w:r w:rsidRPr="4DF8C25B">
        <w:rPr>
          <w:rFonts w:ascii="Arial" w:hAnsi="Arial" w:cs="Arial"/>
          <w:i/>
          <w:iCs/>
        </w:rPr>
        <w:t xml:space="preserve"> of a </w:t>
      </w:r>
      <w:proofErr w:type="spellStart"/>
      <w:r w:rsidRPr="4DF8C25B">
        <w:rPr>
          <w:rFonts w:ascii="Arial" w:hAnsi="Arial" w:cs="Arial"/>
          <w:i/>
          <w:iCs/>
        </w:rPr>
        <w:t>nanoparticle</w:t>
      </w:r>
      <w:proofErr w:type="spellEnd"/>
      <w:r w:rsidRPr="4DF8C25B">
        <w:rPr>
          <w:rFonts w:ascii="Arial" w:hAnsi="Arial" w:cs="Arial"/>
          <w:i/>
          <w:iCs/>
        </w:rPr>
        <w:t xml:space="preserve"> platform for </w:t>
      </w:r>
      <w:proofErr w:type="spellStart"/>
      <w:r w:rsidRPr="4DF8C25B">
        <w:rPr>
          <w:rFonts w:ascii="Arial" w:hAnsi="Arial" w:cs="Arial"/>
          <w:i/>
          <w:iCs/>
        </w:rPr>
        <w:t>targeted</w:t>
      </w:r>
      <w:proofErr w:type="spellEnd"/>
      <w:r w:rsidRPr="4DF8C25B">
        <w:rPr>
          <w:rFonts w:ascii="Arial" w:hAnsi="Arial" w:cs="Arial"/>
          <w:i/>
          <w:iCs/>
        </w:rPr>
        <w:t xml:space="preserve"> </w:t>
      </w:r>
      <w:proofErr w:type="spellStart"/>
      <w:r w:rsidRPr="4DF8C25B">
        <w:rPr>
          <w:rFonts w:ascii="Arial" w:hAnsi="Arial" w:cs="Arial"/>
          <w:i/>
          <w:iCs/>
        </w:rPr>
        <w:t>delivery</w:t>
      </w:r>
      <w:proofErr w:type="spellEnd"/>
      <w:r w:rsidRPr="4DF8C25B">
        <w:rPr>
          <w:rFonts w:ascii="Arial" w:hAnsi="Arial" w:cs="Arial"/>
          <w:i/>
          <w:iCs/>
        </w:rPr>
        <w:t xml:space="preserve"> of </w:t>
      </w:r>
      <w:proofErr w:type="spellStart"/>
      <w:r w:rsidRPr="4DF8C25B">
        <w:rPr>
          <w:rFonts w:ascii="Arial" w:hAnsi="Arial" w:cs="Arial"/>
          <w:i/>
          <w:iCs/>
        </w:rPr>
        <w:t>therapeutic</w:t>
      </w:r>
      <w:proofErr w:type="spellEnd"/>
      <w:r w:rsidRPr="4DF8C25B">
        <w:rPr>
          <w:rFonts w:ascii="Arial" w:hAnsi="Arial" w:cs="Arial"/>
          <w:i/>
          <w:iCs/>
        </w:rPr>
        <w:t xml:space="preserve"> </w:t>
      </w:r>
      <w:proofErr w:type="spellStart"/>
      <w:r w:rsidRPr="4DF8C25B">
        <w:rPr>
          <w:rFonts w:ascii="Arial" w:hAnsi="Arial" w:cs="Arial"/>
          <w:i/>
          <w:iCs/>
        </w:rPr>
        <w:t>nucleic</w:t>
      </w:r>
      <w:proofErr w:type="spellEnd"/>
      <w:r w:rsidRPr="4DF8C25B">
        <w:rPr>
          <w:rFonts w:ascii="Arial" w:hAnsi="Arial" w:cs="Arial"/>
          <w:i/>
          <w:iCs/>
        </w:rPr>
        <w:t xml:space="preserve"> </w:t>
      </w:r>
      <w:proofErr w:type="spellStart"/>
      <w:r w:rsidRPr="4DF8C25B">
        <w:rPr>
          <w:rFonts w:ascii="Arial" w:hAnsi="Arial" w:cs="Arial"/>
          <w:i/>
          <w:iCs/>
        </w:rPr>
        <w:t>acids</w:t>
      </w:r>
      <w:proofErr w:type="spellEnd"/>
      <w:r w:rsidRPr="4DF8C25B">
        <w:rPr>
          <w:rFonts w:ascii="Arial" w:hAnsi="Arial" w:cs="Arial"/>
          <w:i/>
          <w:iCs/>
        </w:rPr>
        <w:t>”</w:t>
      </w:r>
      <w:r w:rsidRPr="4DF8C25B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5BAE9391" w14:textId="77777777" w:rsidR="00441C2B" w:rsidRPr="00F7380D" w:rsidRDefault="00441C2B" w:rsidP="009071F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A4DDC" w:rsidRPr="00F7380D" w14:paraId="5480EF1D" w14:textId="77777777" w:rsidTr="00F7380D">
        <w:trPr>
          <w:trHeight w:val="456"/>
        </w:trPr>
        <w:tc>
          <w:tcPr>
            <w:tcW w:w="3397" w:type="dxa"/>
          </w:tcPr>
          <w:p w14:paraId="68DA1A52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619" w:type="dxa"/>
          </w:tcPr>
          <w:p w14:paraId="4101652C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2217079F" w14:textId="77777777" w:rsidTr="00F47A12">
        <w:tc>
          <w:tcPr>
            <w:tcW w:w="3397" w:type="dxa"/>
          </w:tcPr>
          <w:p w14:paraId="1D81BD6F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619" w:type="dxa"/>
          </w:tcPr>
          <w:p w14:paraId="1299C43A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1DAF4D14" w14:textId="77777777" w:rsidTr="00F47A12">
        <w:trPr>
          <w:trHeight w:val="620"/>
        </w:trPr>
        <w:tc>
          <w:tcPr>
            <w:tcW w:w="3397" w:type="dxa"/>
          </w:tcPr>
          <w:p w14:paraId="2971808A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619" w:type="dxa"/>
          </w:tcPr>
          <w:p w14:paraId="3461D779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2AC8B265" w14:textId="77777777" w:rsidTr="00F47A12">
        <w:tc>
          <w:tcPr>
            <w:tcW w:w="3397" w:type="dxa"/>
          </w:tcPr>
          <w:p w14:paraId="34FD7100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619" w:type="dxa"/>
          </w:tcPr>
          <w:p w14:paraId="0FB78278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1CABE31F" w14:textId="77777777" w:rsidTr="00F47A12">
        <w:tc>
          <w:tcPr>
            <w:tcW w:w="3397" w:type="dxa"/>
          </w:tcPr>
          <w:p w14:paraId="3C05E376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619" w:type="dxa"/>
          </w:tcPr>
          <w:p w14:paraId="0562CB0E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47A12" w:rsidRPr="00F7380D" w14:paraId="4184EE0F" w14:textId="77777777" w:rsidTr="00F47A12">
        <w:tc>
          <w:tcPr>
            <w:tcW w:w="3397" w:type="dxa"/>
          </w:tcPr>
          <w:p w14:paraId="6BBC44A0" w14:textId="60B2D9FB" w:rsidR="00F47A12" w:rsidRPr="00F7380D" w:rsidRDefault="00F47A12" w:rsidP="00F7380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 xml:space="preserve">Numer rachunku bankowego na jakie zostanie przelane wynagrodzenie </w:t>
            </w:r>
          </w:p>
        </w:tc>
        <w:tc>
          <w:tcPr>
            <w:tcW w:w="5619" w:type="dxa"/>
          </w:tcPr>
          <w:p w14:paraId="30A192AE" w14:textId="77777777" w:rsidR="00F47A12" w:rsidRPr="00F7380D" w:rsidRDefault="00F47A12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F7380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F7380D" w:rsidRDefault="00441C2B" w:rsidP="009071F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A4DDC" w:rsidRPr="00F7380D" w14:paraId="7B7F4B02" w14:textId="77777777" w:rsidTr="4DF8C25B">
        <w:tc>
          <w:tcPr>
            <w:tcW w:w="2943" w:type="dxa"/>
          </w:tcPr>
          <w:p w14:paraId="455D0775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F7380D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1A4DDC" w:rsidRPr="00F7380D" w14:paraId="11B17AF0" w14:textId="77777777" w:rsidTr="4DF8C25B">
        <w:trPr>
          <w:trHeight w:val="419"/>
        </w:trPr>
        <w:tc>
          <w:tcPr>
            <w:tcW w:w="2943" w:type="dxa"/>
          </w:tcPr>
          <w:p w14:paraId="62F03686" w14:textId="77777777" w:rsidR="00441C2B" w:rsidRPr="00F7380D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F7380D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516E98FB" w14:textId="77777777" w:rsidTr="4DF8C25B">
        <w:trPr>
          <w:trHeight w:val="419"/>
        </w:trPr>
        <w:tc>
          <w:tcPr>
            <w:tcW w:w="2943" w:type="dxa"/>
          </w:tcPr>
          <w:p w14:paraId="59D2E279" w14:textId="77777777" w:rsidR="00441C2B" w:rsidRPr="00F7380D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7380D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F7380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4CAFDF6A" w14:textId="77777777" w:rsidTr="4DF8C25B">
        <w:trPr>
          <w:trHeight w:val="419"/>
        </w:trPr>
        <w:tc>
          <w:tcPr>
            <w:tcW w:w="2943" w:type="dxa"/>
          </w:tcPr>
          <w:p w14:paraId="2BD99F37" w14:textId="77777777" w:rsidR="003A3E94" w:rsidRPr="00F7380D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7380D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F7380D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F7380D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F7380D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20AA1CDE" w14:textId="77777777" w:rsidTr="4DF8C25B">
        <w:trPr>
          <w:trHeight w:val="419"/>
        </w:trPr>
        <w:tc>
          <w:tcPr>
            <w:tcW w:w="2943" w:type="dxa"/>
          </w:tcPr>
          <w:p w14:paraId="0ACC03AD" w14:textId="29882834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7380D">
              <w:rPr>
                <w:rFonts w:ascii="Arial" w:hAnsi="Arial" w:cs="Arial"/>
              </w:rPr>
              <w:lastRenderedPageBreak/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A4DDC" w:rsidRPr="00F7380D" w14:paraId="704C54CC" w14:textId="77777777" w:rsidTr="4DF8C25B">
        <w:trPr>
          <w:trHeight w:val="419"/>
        </w:trPr>
        <w:tc>
          <w:tcPr>
            <w:tcW w:w="2943" w:type="dxa"/>
          </w:tcPr>
          <w:p w14:paraId="10F1CF6A" w14:textId="1252FD01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7380D">
              <w:rPr>
                <w:rFonts w:ascii="Arial" w:hAnsi="Arial" w:cs="Arial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9D3E106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06C92E6" w14:textId="77777777" w:rsidR="00B620B0" w:rsidRPr="00F7380D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5488C1A3" w14:textId="77777777" w:rsidTr="4DF8C25B">
        <w:trPr>
          <w:trHeight w:val="419"/>
        </w:trPr>
        <w:tc>
          <w:tcPr>
            <w:tcW w:w="2943" w:type="dxa"/>
          </w:tcPr>
          <w:p w14:paraId="7A3F7CC8" w14:textId="51DDA92F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70A2EEAD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5AB63F3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0B2639EC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5F4B22C8" w14:textId="77777777" w:rsidTr="4DF8C25B">
        <w:trPr>
          <w:trHeight w:val="419"/>
        </w:trPr>
        <w:tc>
          <w:tcPr>
            <w:tcW w:w="2943" w:type="dxa"/>
          </w:tcPr>
          <w:p w14:paraId="3FE12BDB" w14:textId="6B8BAB19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551" w:type="dxa"/>
          </w:tcPr>
          <w:p w14:paraId="3C5C39D7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923B94F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A88DB20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56008479" w14:textId="77777777" w:rsidTr="4DF8C25B">
        <w:trPr>
          <w:trHeight w:val="419"/>
        </w:trPr>
        <w:tc>
          <w:tcPr>
            <w:tcW w:w="2943" w:type="dxa"/>
          </w:tcPr>
          <w:p w14:paraId="721F3D40" w14:textId="0B1CBA23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551" w:type="dxa"/>
          </w:tcPr>
          <w:p w14:paraId="337DB36A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858CA63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015932DA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4FF23DA3" w14:textId="77777777" w:rsidTr="4DF8C25B">
        <w:trPr>
          <w:trHeight w:val="419"/>
        </w:trPr>
        <w:tc>
          <w:tcPr>
            <w:tcW w:w="2943" w:type="dxa"/>
          </w:tcPr>
          <w:p w14:paraId="6FEDCC3A" w14:textId="4DB8D0BE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551" w:type="dxa"/>
          </w:tcPr>
          <w:p w14:paraId="10C0BA05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4CAD097D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551D8AD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5E905099" w14:textId="77777777" w:rsidTr="4DF8C25B">
        <w:trPr>
          <w:trHeight w:val="419"/>
        </w:trPr>
        <w:tc>
          <w:tcPr>
            <w:tcW w:w="2943" w:type="dxa"/>
          </w:tcPr>
          <w:p w14:paraId="69389339" w14:textId="5B9F97B8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</w:tcPr>
          <w:p w14:paraId="3A74F32F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3A2271E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EC389F4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7C2A41F4" w14:textId="77777777" w:rsidTr="4DF8C25B">
        <w:trPr>
          <w:trHeight w:val="419"/>
        </w:trPr>
        <w:tc>
          <w:tcPr>
            <w:tcW w:w="2943" w:type="dxa"/>
          </w:tcPr>
          <w:p w14:paraId="1CB19541" w14:textId="41877EE2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1" w:type="dxa"/>
          </w:tcPr>
          <w:p w14:paraId="63B7A545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74C2CEC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0641FF1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6A30C4EF" w14:textId="77777777" w:rsidTr="4DF8C25B">
        <w:trPr>
          <w:trHeight w:val="419"/>
        </w:trPr>
        <w:tc>
          <w:tcPr>
            <w:tcW w:w="2943" w:type="dxa"/>
          </w:tcPr>
          <w:p w14:paraId="538099E4" w14:textId="486E3805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1" w:type="dxa"/>
          </w:tcPr>
          <w:p w14:paraId="079CA270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F106321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2B7A48E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14C8F976" w14:textId="77777777" w:rsidTr="4DF8C25B">
        <w:trPr>
          <w:trHeight w:val="419"/>
        </w:trPr>
        <w:tc>
          <w:tcPr>
            <w:tcW w:w="2943" w:type="dxa"/>
          </w:tcPr>
          <w:p w14:paraId="7976108B" w14:textId="5FB1805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1" w:type="dxa"/>
          </w:tcPr>
          <w:p w14:paraId="4165AFDD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518856D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8C3A620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7C64C8E7" w14:textId="77777777" w:rsidTr="4DF8C25B">
        <w:trPr>
          <w:trHeight w:val="419"/>
        </w:trPr>
        <w:tc>
          <w:tcPr>
            <w:tcW w:w="2943" w:type="dxa"/>
          </w:tcPr>
          <w:p w14:paraId="6E50F073" w14:textId="2C8CC90B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551" w:type="dxa"/>
          </w:tcPr>
          <w:p w14:paraId="32255C52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E538908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5BCF08A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7380D" w:rsidRPr="00F7380D" w14:paraId="44769DEF" w14:textId="77777777" w:rsidTr="4DF8C25B">
        <w:trPr>
          <w:trHeight w:val="419"/>
        </w:trPr>
        <w:tc>
          <w:tcPr>
            <w:tcW w:w="2943" w:type="dxa"/>
          </w:tcPr>
          <w:p w14:paraId="0612688A" w14:textId="725C2D64" w:rsidR="00F7380D" w:rsidRPr="002F3405" w:rsidRDefault="00F7380D" w:rsidP="00F738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F3405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551" w:type="dxa"/>
          </w:tcPr>
          <w:p w14:paraId="0B413C32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0AEF745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350F93E" w14:textId="77777777" w:rsidR="00F7380D" w:rsidRPr="00F7380D" w:rsidRDefault="00F7380D" w:rsidP="00F7380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4DF8C25B" w14:paraId="7E10C204" w14:textId="77777777" w:rsidTr="4DF8C25B">
        <w:trPr>
          <w:trHeight w:val="419"/>
        </w:trPr>
        <w:tc>
          <w:tcPr>
            <w:tcW w:w="2943" w:type="dxa"/>
          </w:tcPr>
          <w:p w14:paraId="290C2037" w14:textId="25A3451C" w:rsidR="3F22329A" w:rsidRDefault="3F22329A" w:rsidP="4DF8C25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4DF8C25B">
              <w:rPr>
                <w:rFonts w:ascii="Arial" w:hAnsi="Arial" w:cs="Arial"/>
              </w:rPr>
              <w:t>Cześć 16</w:t>
            </w:r>
          </w:p>
        </w:tc>
        <w:tc>
          <w:tcPr>
            <w:tcW w:w="2551" w:type="dxa"/>
          </w:tcPr>
          <w:p w14:paraId="3431C6DB" w14:textId="575019BD" w:rsidR="4DF8C25B" w:rsidRDefault="4DF8C25B" w:rsidP="4DF8C25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5DCC2A" w14:textId="3284B1F7" w:rsidR="4DF8C25B" w:rsidRDefault="4DF8C25B" w:rsidP="4DF8C25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7CEEF257" w14:textId="0C499E65" w:rsidR="4DF8C25B" w:rsidRDefault="4DF8C25B" w:rsidP="4DF8C25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435CB1" w14:textId="25F94F49" w:rsidR="00441C2B" w:rsidRPr="00F7380D" w:rsidRDefault="00441C2B" w:rsidP="009071F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F7380D" w:rsidRDefault="00441C2B" w:rsidP="009071F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F7380D" w:rsidRDefault="00441C2B" w:rsidP="009071F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F7380D">
        <w:rPr>
          <w:rFonts w:ascii="Arial" w:hAnsi="Arial" w:cs="Arial"/>
          <w:bCs/>
        </w:rPr>
        <w:br/>
      </w:r>
      <w:r w:rsidRPr="00F7380D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F7380D">
        <w:rPr>
          <w:rFonts w:ascii="Arial" w:hAnsi="Arial" w:cs="Arial"/>
          <w:bCs/>
        </w:rPr>
        <w:br/>
      </w:r>
      <w:r w:rsidRPr="00F7380D">
        <w:rPr>
          <w:rFonts w:ascii="Arial" w:hAnsi="Arial" w:cs="Arial"/>
          <w:bCs/>
        </w:rPr>
        <w:t xml:space="preserve">o </w:t>
      </w:r>
      <w:r w:rsidR="006D4536" w:rsidRPr="00F7380D">
        <w:rPr>
          <w:rFonts w:ascii="Arial" w:hAnsi="Arial" w:cs="Arial"/>
          <w:bCs/>
        </w:rPr>
        <w:t xml:space="preserve">szczególnych rozwiązaniach </w:t>
      </w:r>
      <w:r w:rsidRPr="00F7380D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F7380D" w:rsidRDefault="00441C2B" w:rsidP="009071F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F7380D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F7380D">
        <w:rPr>
          <w:rFonts w:ascii="Arial" w:hAnsi="Arial" w:cs="Arial"/>
          <w:bCs/>
        </w:rPr>
        <w:br/>
      </w:r>
      <w:r w:rsidRPr="00F7380D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6537F28F" w14:textId="72B34FC7" w:rsidR="00441C2B" w:rsidRPr="00F7380D" w:rsidRDefault="00441C2B" w:rsidP="00441C2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8302BBE" w14:textId="77777777" w:rsidR="00441C2B" w:rsidRPr="00F7380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____________________________</w:t>
      </w:r>
    </w:p>
    <w:p w14:paraId="15791202" w14:textId="77777777" w:rsidR="00441C2B" w:rsidRPr="00F7380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Data oraz czytelny podpis oferenta</w:t>
      </w:r>
    </w:p>
    <w:p w14:paraId="45A9E682" w14:textId="3971652C" w:rsidR="005D780A" w:rsidRPr="00F7380D" w:rsidRDefault="005D780A" w:rsidP="005D780A">
      <w:pPr>
        <w:spacing w:line="360" w:lineRule="auto"/>
        <w:ind w:left="4320"/>
        <w:jc w:val="both"/>
        <w:rPr>
          <w:rFonts w:ascii="Arial" w:hAnsi="Arial" w:cs="Arial"/>
          <w:bCs/>
        </w:rPr>
      </w:pPr>
      <w:r w:rsidRPr="00F7380D">
        <w:rPr>
          <w:rFonts w:ascii="Arial" w:hAnsi="Arial" w:cs="Arial"/>
          <w:b/>
          <w:bCs/>
        </w:rPr>
        <w:lastRenderedPageBreak/>
        <w:t xml:space="preserve">Zał. 2 do Zapytania Ofertowego nr </w:t>
      </w:r>
      <w:r w:rsidR="001E0A52">
        <w:rPr>
          <w:rFonts w:ascii="Arial" w:hAnsi="Arial" w:cs="Arial"/>
          <w:b/>
          <w:bCs/>
        </w:rPr>
        <w:t>12</w:t>
      </w:r>
      <w:r w:rsidRPr="00F7380D">
        <w:rPr>
          <w:rFonts w:ascii="Arial" w:hAnsi="Arial" w:cs="Arial"/>
          <w:b/>
          <w:bCs/>
        </w:rPr>
        <w:t>/2025</w:t>
      </w:r>
    </w:p>
    <w:p w14:paraId="425329C5" w14:textId="77777777" w:rsidR="005A3F26" w:rsidRPr="00F7380D" w:rsidRDefault="005A3F26" w:rsidP="005A3F26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1"/>
        <w:rPr>
          <w:rFonts w:ascii="Arial" w:hAnsi="Arial" w:cs="Arial"/>
          <w:b/>
        </w:rPr>
      </w:pPr>
    </w:p>
    <w:p w14:paraId="3FEF5F43" w14:textId="6A11A77C" w:rsidR="005A3F26" w:rsidRPr="00F7380D" w:rsidRDefault="005A3F26" w:rsidP="005A3F26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1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>UMOWA nr [</w:t>
      </w:r>
      <w:r w:rsidRPr="00F7380D">
        <w:rPr>
          <w:rStyle w:val="normaltextrun"/>
          <w:rFonts w:ascii="Arial" w:hAnsi="Arial" w:cs="Arial"/>
          <w:b/>
          <w:bCs/>
          <w:shd w:val="clear" w:color="auto" w:fill="FFFFFF"/>
        </w:rPr>
        <w:t>…]</w:t>
      </w:r>
    </w:p>
    <w:p w14:paraId="5D265425" w14:textId="77777777" w:rsidR="005A3F26" w:rsidRPr="00F7380D" w:rsidRDefault="005A3F26" w:rsidP="005A3F26">
      <w:pPr>
        <w:tabs>
          <w:tab w:val="left" w:leader="underscore" w:pos="3715"/>
        </w:tabs>
        <w:spacing w:line="360" w:lineRule="auto"/>
        <w:ind w:left="11"/>
        <w:jc w:val="both"/>
        <w:rPr>
          <w:rFonts w:ascii="Arial" w:hAnsi="Arial" w:cs="Arial"/>
          <w:spacing w:val="-1"/>
        </w:rPr>
      </w:pPr>
      <w:r w:rsidRPr="00F7380D">
        <w:rPr>
          <w:rFonts w:ascii="Arial" w:hAnsi="Arial" w:cs="Arial"/>
          <w:spacing w:val="-1"/>
        </w:rPr>
        <w:t>zawarta pomiędzy:</w:t>
      </w:r>
    </w:p>
    <w:p w14:paraId="2277023C" w14:textId="77777777" w:rsidR="005A3F26" w:rsidRPr="00F7380D" w:rsidRDefault="005A3F26" w:rsidP="005A3F26">
      <w:p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  <w:b/>
        </w:rPr>
        <w:t>BIOTECHNA SPÓŁKA AKCYJNA</w:t>
      </w:r>
      <w:r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  <w:b/>
          <w:bCs/>
        </w:rPr>
        <w:t xml:space="preserve"> </w:t>
      </w:r>
      <w:r w:rsidRPr="00F7380D">
        <w:rPr>
          <w:rFonts w:ascii="Arial" w:hAnsi="Arial" w:cs="Arial"/>
        </w:rPr>
        <w:t>z</w:t>
      </w:r>
      <w:r w:rsidRPr="00F7380D">
        <w:rPr>
          <w:rFonts w:ascii="Arial" w:hAnsi="Arial" w:cs="Arial"/>
          <w:b/>
        </w:rPr>
        <w:t xml:space="preserve"> </w:t>
      </w:r>
      <w:r w:rsidRPr="00F7380D">
        <w:rPr>
          <w:rFonts w:ascii="Arial" w:hAnsi="Arial" w:cs="Arial"/>
        </w:rPr>
        <w:t xml:space="preserve">siedzibą w Krakowie przy ul. Szlak 77 lok. 222; 31 – 153 Kraków, zarejestrowaną w Krajowym Rejestrze Sądowym pod numerem KRS: </w:t>
      </w:r>
      <w:r w:rsidRPr="00F7380D">
        <w:rPr>
          <w:rFonts w:ascii="Arial" w:hAnsi="Arial" w:cs="Arial"/>
        </w:rPr>
        <w:br/>
        <w:t xml:space="preserve">0001002587; REGON: 382882573, NIP: 9452226486 -  reprezentowaną przez: </w:t>
      </w:r>
    </w:p>
    <w:p w14:paraId="4A9D75C3" w14:textId="77777777" w:rsidR="005A3F26" w:rsidRPr="00F7380D" w:rsidRDefault="005A3F26" w:rsidP="009071F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Marcina Olczaka – Członka Zarządu </w:t>
      </w:r>
    </w:p>
    <w:p w14:paraId="15BB9C00" w14:textId="77777777" w:rsidR="005A3F26" w:rsidRPr="00F7380D" w:rsidRDefault="005A3F26" w:rsidP="005A3F26">
      <w:p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zwaną w dalszej części Umowy </w:t>
      </w:r>
      <w:r w:rsidRPr="00F7380D">
        <w:rPr>
          <w:rFonts w:ascii="Arial" w:hAnsi="Arial" w:cs="Arial"/>
          <w:i/>
        </w:rPr>
        <w:t xml:space="preserve">„Zamawiającym” </w:t>
      </w:r>
    </w:p>
    <w:p w14:paraId="595C5D87" w14:textId="77777777" w:rsidR="005A3F26" w:rsidRPr="00F7380D" w:rsidRDefault="005A3F26" w:rsidP="005A3F26">
      <w:pPr>
        <w:tabs>
          <w:tab w:val="left" w:leader="underscore" w:pos="4546"/>
        </w:tabs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a: </w:t>
      </w:r>
    </w:p>
    <w:p w14:paraId="477CE05B" w14:textId="77777777" w:rsidR="005A3F26" w:rsidRPr="00F7380D" w:rsidRDefault="005A3F26" w:rsidP="005A3F26">
      <w:pPr>
        <w:tabs>
          <w:tab w:val="left" w:leader="underscore" w:pos="4546"/>
        </w:tabs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  <w:b/>
        </w:rPr>
        <w:t xml:space="preserve">[…] </w:t>
      </w:r>
      <w:r w:rsidRPr="00F7380D">
        <w:rPr>
          <w:rFonts w:ascii="Arial" w:hAnsi="Arial" w:cs="Arial"/>
        </w:rPr>
        <w:t xml:space="preserve">z siedzibą w [..]  przy ul. […] , zarejestrowaną w Krajowym Rejestrze Sądowym pod numerem KRS: […] ; REGON: […], NIP: […]  - reprezentowaną przez: </w:t>
      </w:r>
    </w:p>
    <w:p w14:paraId="1CB7D482" w14:textId="77777777" w:rsidR="005A3F26" w:rsidRPr="00F7380D" w:rsidRDefault="005A3F26" w:rsidP="009071F8">
      <w:pPr>
        <w:pStyle w:val="Akapitzlist"/>
        <w:numPr>
          <w:ilvl w:val="0"/>
          <w:numId w:val="17"/>
        </w:numPr>
        <w:tabs>
          <w:tab w:val="left" w:leader="underscore" w:pos="4546"/>
        </w:tabs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- [..] </w:t>
      </w:r>
    </w:p>
    <w:p w14:paraId="536043B6" w14:textId="77777777" w:rsidR="005A3F26" w:rsidRPr="00F7380D" w:rsidRDefault="005A3F26" w:rsidP="005A3F26">
      <w:pPr>
        <w:tabs>
          <w:tab w:val="left" w:leader="underscore" w:pos="4546"/>
        </w:tabs>
        <w:spacing w:line="360" w:lineRule="auto"/>
        <w:rPr>
          <w:rFonts w:ascii="Arial" w:hAnsi="Arial" w:cs="Arial"/>
          <w:b/>
          <w:bCs/>
        </w:rPr>
      </w:pPr>
      <w:r w:rsidRPr="00F7380D">
        <w:rPr>
          <w:rFonts w:ascii="Arial" w:hAnsi="Arial" w:cs="Arial"/>
        </w:rPr>
        <w:t xml:space="preserve">zwaną w dalszej części niniejszej Umowy </w:t>
      </w:r>
      <w:r w:rsidRPr="00F7380D">
        <w:rPr>
          <w:rFonts w:ascii="Arial" w:hAnsi="Arial" w:cs="Arial"/>
          <w:i/>
        </w:rPr>
        <w:t>„</w:t>
      </w:r>
      <w:r w:rsidRPr="00F7380D">
        <w:rPr>
          <w:rFonts w:ascii="Arial" w:hAnsi="Arial" w:cs="Arial"/>
          <w:bCs/>
          <w:i/>
        </w:rPr>
        <w:t>Wykonawcą”</w:t>
      </w:r>
    </w:p>
    <w:p w14:paraId="2F1277B5" w14:textId="77777777" w:rsidR="005A3F26" w:rsidRPr="00F7380D" w:rsidRDefault="005A3F26" w:rsidP="005A3F26">
      <w:pPr>
        <w:spacing w:line="360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zwanymi w dalszej części niniejszej Umowy łącznie </w:t>
      </w:r>
      <w:r w:rsidRPr="00F7380D">
        <w:rPr>
          <w:rFonts w:ascii="Arial" w:hAnsi="Arial" w:cs="Arial"/>
          <w:i/>
        </w:rPr>
        <w:t xml:space="preserve">„Stronami”, </w:t>
      </w:r>
      <w:r w:rsidRPr="00F7380D">
        <w:rPr>
          <w:rFonts w:ascii="Arial" w:hAnsi="Arial" w:cs="Arial"/>
          <w:iCs/>
        </w:rPr>
        <w:t>a z osobna</w:t>
      </w:r>
      <w:r w:rsidRPr="00F7380D">
        <w:rPr>
          <w:rFonts w:ascii="Arial" w:hAnsi="Arial" w:cs="Arial"/>
          <w:i/>
        </w:rPr>
        <w:t xml:space="preserve"> „Stroną”.</w:t>
      </w:r>
    </w:p>
    <w:p w14:paraId="72872561" w14:textId="77777777" w:rsidR="005A3F26" w:rsidRPr="00F7380D" w:rsidRDefault="005A3F26" w:rsidP="005A3F2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5B1F725" w14:textId="77777777" w:rsidR="005A3F26" w:rsidRPr="00F7380D" w:rsidRDefault="005A3F26" w:rsidP="005A3F26">
      <w:pPr>
        <w:spacing w:line="360" w:lineRule="auto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Preambuła</w:t>
      </w:r>
    </w:p>
    <w:p w14:paraId="5763187D" w14:textId="43518005" w:rsidR="005A3F26" w:rsidRPr="00F7380D" w:rsidRDefault="005A3F26" w:rsidP="005A3F26">
      <w:p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Strony oświadczają, że Umowa została zawarta w wyniku rozstrzygnięcia postępowania o udzielenie zamówienia w trybie zapytania ofertowego/rozeznania rynku nr </w:t>
      </w:r>
      <w:r w:rsidRPr="00F7380D">
        <w:rPr>
          <w:rFonts w:ascii="Arial" w:eastAsiaTheme="minorEastAsia" w:hAnsi="Arial" w:cs="Arial"/>
          <w:bCs/>
        </w:rPr>
        <w:t xml:space="preserve">[…] </w:t>
      </w:r>
    </w:p>
    <w:p w14:paraId="0FAF4948" w14:textId="77777777" w:rsidR="005A3F26" w:rsidRPr="00F7380D" w:rsidRDefault="005A3F26" w:rsidP="005A3F26">
      <w:pPr>
        <w:spacing w:line="360" w:lineRule="auto"/>
        <w:ind w:right="24"/>
        <w:jc w:val="center"/>
        <w:rPr>
          <w:rFonts w:ascii="Arial" w:hAnsi="Arial" w:cs="Arial"/>
          <w:bCs/>
        </w:rPr>
      </w:pPr>
    </w:p>
    <w:p w14:paraId="529B08C6" w14:textId="77777777" w:rsidR="005A3F26" w:rsidRPr="00F7380D" w:rsidRDefault="005A3F26" w:rsidP="005A3F26">
      <w:pPr>
        <w:spacing w:line="360" w:lineRule="auto"/>
        <w:ind w:right="24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 xml:space="preserve">§ 1 </w:t>
      </w:r>
    </w:p>
    <w:p w14:paraId="20AC87EC" w14:textId="77777777" w:rsidR="005A3F26" w:rsidRPr="00F7380D" w:rsidRDefault="005A3F26" w:rsidP="005A3F26">
      <w:pPr>
        <w:spacing w:line="360" w:lineRule="auto"/>
        <w:ind w:right="24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Przedmiot umowy</w:t>
      </w:r>
    </w:p>
    <w:p w14:paraId="15E7231B" w14:textId="42A0499B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 xml:space="preserve">Przedmiotem Umowy jest zakup i sukcesywna dostawa </w:t>
      </w:r>
      <w:r w:rsidR="00CB28D5" w:rsidRPr="5804E073">
        <w:rPr>
          <w:rFonts w:ascii="Arial" w:hAnsi="Arial" w:cs="Arial"/>
        </w:rPr>
        <w:t xml:space="preserve">laboratoryjnych materiałów zużywalnych </w:t>
      </w:r>
      <w:r w:rsidRPr="5804E073">
        <w:rPr>
          <w:rFonts w:ascii="Arial" w:hAnsi="Arial" w:cs="Arial"/>
        </w:rPr>
        <w:t xml:space="preserve">określonych w Części nr […] </w:t>
      </w:r>
      <w:r w:rsidRPr="5804E073">
        <w:rPr>
          <w:rFonts w:ascii="Arial" w:hAnsi="Arial" w:cs="Arial"/>
          <w:b/>
          <w:bCs/>
        </w:rPr>
        <w:t xml:space="preserve"> </w:t>
      </w:r>
      <w:r w:rsidRPr="5804E073">
        <w:rPr>
          <w:rFonts w:ascii="Arial" w:hAnsi="Arial" w:cs="Arial"/>
        </w:rPr>
        <w:t xml:space="preserve">(dalej: Przedmiot Umowy) niezbędnych do prowadzenia prac w Projekcie pn.:” Design and development of </w:t>
      </w:r>
      <w:proofErr w:type="spellStart"/>
      <w:r w:rsidRPr="5804E073">
        <w:rPr>
          <w:rFonts w:ascii="Arial" w:hAnsi="Arial" w:cs="Arial"/>
        </w:rPr>
        <w:t>nanoparticle</w:t>
      </w:r>
      <w:proofErr w:type="spellEnd"/>
      <w:r w:rsidRPr="5804E073">
        <w:rPr>
          <w:rFonts w:ascii="Arial" w:hAnsi="Arial" w:cs="Arial"/>
        </w:rPr>
        <w:t xml:space="preserve">-RNA </w:t>
      </w:r>
      <w:proofErr w:type="spellStart"/>
      <w:r w:rsidRPr="5804E073">
        <w:rPr>
          <w:rFonts w:ascii="Arial" w:hAnsi="Arial" w:cs="Arial"/>
        </w:rPr>
        <w:t>based</w:t>
      </w:r>
      <w:proofErr w:type="spellEnd"/>
      <w:r w:rsidRPr="5804E073">
        <w:rPr>
          <w:rFonts w:ascii="Arial" w:hAnsi="Arial" w:cs="Arial"/>
        </w:rPr>
        <w:t xml:space="preserve"> </w:t>
      </w:r>
      <w:proofErr w:type="spellStart"/>
      <w:r w:rsidRPr="5804E073">
        <w:rPr>
          <w:rFonts w:ascii="Arial" w:hAnsi="Arial" w:cs="Arial"/>
        </w:rPr>
        <w:t>drugs</w:t>
      </w:r>
      <w:proofErr w:type="spellEnd"/>
      <w:r w:rsidRPr="5804E073">
        <w:rPr>
          <w:rFonts w:ascii="Arial" w:hAnsi="Arial" w:cs="Arial"/>
        </w:rPr>
        <w:t xml:space="preserve"> to be </w:t>
      </w:r>
      <w:proofErr w:type="spellStart"/>
      <w:r w:rsidRPr="5804E073">
        <w:rPr>
          <w:rFonts w:ascii="Arial" w:hAnsi="Arial" w:cs="Arial"/>
        </w:rPr>
        <w:t>used</w:t>
      </w:r>
      <w:proofErr w:type="spellEnd"/>
      <w:r w:rsidRPr="5804E073">
        <w:rPr>
          <w:rFonts w:ascii="Arial" w:hAnsi="Arial" w:cs="Arial"/>
        </w:rPr>
        <w:t xml:space="preserve"> in </w:t>
      </w:r>
      <w:proofErr w:type="spellStart"/>
      <w:r w:rsidRPr="5804E073">
        <w:rPr>
          <w:rFonts w:ascii="Arial" w:hAnsi="Arial" w:cs="Arial"/>
        </w:rPr>
        <w:t>anti-cancer</w:t>
      </w:r>
      <w:proofErr w:type="spellEnd"/>
      <w:r w:rsidRPr="5804E073">
        <w:rPr>
          <w:rFonts w:ascii="Arial" w:hAnsi="Arial" w:cs="Arial"/>
        </w:rPr>
        <w:t xml:space="preserve"> </w:t>
      </w:r>
      <w:proofErr w:type="spellStart"/>
      <w:r w:rsidRPr="5804E073">
        <w:rPr>
          <w:rFonts w:ascii="Arial" w:hAnsi="Arial" w:cs="Arial"/>
        </w:rPr>
        <w:t>therapy</w:t>
      </w:r>
      <w:proofErr w:type="spellEnd"/>
      <w:r w:rsidRPr="5804E073">
        <w:rPr>
          <w:rFonts w:ascii="Arial" w:hAnsi="Arial" w:cs="Arial"/>
        </w:rPr>
        <w:t xml:space="preserve"> with the </w:t>
      </w:r>
      <w:proofErr w:type="spellStart"/>
      <w:r w:rsidRPr="5804E073">
        <w:rPr>
          <w:rFonts w:ascii="Arial" w:hAnsi="Arial" w:cs="Arial"/>
        </w:rPr>
        <w:t>construction</w:t>
      </w:r>
      <w:proofErr w:type="spellEnd"/>
      <w:r w:rsidRPr="5804E073">
        <w:rPr>
          <w:rFonts w:ascii="Arial" w:hAnsi="Arial" w:cs="Arial"/>
        </w:rPr>
        <w:t xml:space="preserve"> of a </w:t>
      </w:r>
      <w:proofErr w:type="spellStart"/>
      <w:r w:rsidRPr="5804E073">
        <w:rPr>
          <w:rFonts w:ascii="Arial" w:hAnsi="Arial" w:cs="Arial"/>
        </w:rPr>
        <w:t>nanoparticle</w:t>
      </w:r>
      <w:proofErr w:type="spellEnd"/>
      <w:r w:rsidRPr="5804E073">
        <w:rPr>
          <w:rFonts w:ascii="Arial" w:hAnsi="Arial" w:cs="Arial"/>
        </w:rPr>
        <w:t xml:space="preserve"> platform for </w:t>
      </w:r>
      <w:proofErr w:type="spellStart"/>
      <w:r w:rsidRPr="5804E073">
        <w:rPr>
          <w:rFonts w:ascii="Arial" w:hAnsi="Arial" w:cs="Arial"/>
        </w:rPr>
        <w:t>targeted</w:t>
      </w:r>
      <w:proofErr w:type="spellEnd"/>
      <w:r w:rsidRPr="5804E073">
        <w:rPr>
          <w:rFonts w:ascii="Arial" w:hAnsi="Arial" w:cs="Arial"/>
        </w:rPr>
        <w:t xml:space="preserve"> </w:t>
      </w:r>
      <w:proofErr w:type="spellStart"/>
      <w:r w:rsidRPr="5804E073">
        <w:rPr>
          <w:rFonts w:ascii="Arial" w:hAnsi="Arial" w:cs="Arial"/>
        </w:rPr>
        <w:t>delivery</w:t>
      </w:r>
      <w:proofErr w:type="spellEnd"/>
      <w:r w:rsidRPr="5804E073">
        <w:rPr>
          <w:rFonts w:ascii="Arial" w:hAnsi="Arial" w:cs="Arial"/>
        </w:rPr>
        <w:t xml:space="preserve"> of </w:t>
      </w:r>
      <w:proofErr w:type="spellStart"/>
      <w:r w:rsidRPr="5804E073">
        <w:rPr>
          <w:rFonts w:ascii="Arial" w:hAnsi="Arial" w:cs="Arial"/>
        </w:rPr>
        <w:t>therapeutic</w:t>
      </w:r>
      <w:proofErr w:type="spellEnd"/>
      <w:r w:rsidRPr="5804E073">
        <w:rPr>
          <w:rFonts w:ascii="Arial" w:hAnsi="Arial" w:cs="Arial"/>
        </w:rPr>
        <w:t xml:space="preserve"> </w:t>
      </w:r>
      <w:proofErr w:type="spellStart"/>
      <w:r w:rsidRPr="5804E073">
        <w:rPr>
          <w:rFonts w:ascii="Arial" w:hAnsi="Arial" w:cs="Arial"/>
        </w:rPr>
        <w:t>nucleic</w:t>
      </w:r>
      <w:proofErr w:type="spellEnd"/>
      <w:r w:rsidRPr="5804E073">
        <w:rPr>
          <w:rFonts w:ascii="Arial" w:hAnsi="Arial" w:cs="Arial"/>
        </w:rPr>
        <w:t xml:space="preserve"> </w:t>
      </w:r>
      <w:proofErr w:type="spellStart"/>
      <w:r w:rsidRPr="5804E073">
        <w:rPr>
          <w:rFonts w:ascii="Arial" w:hAnsi="Arial" w:cs="Arial"/>
        </w:rPr>
        <w:t>acids</w:t>
      </w:r>
      <w:proofErr w:type="spellEnd"/>
      <w:r w:rsidRPr="5804E073">
        <w:rPr>
          <w:rFonts w:ascii="Arial" w:hAnsi="Arial" w:cs="Arial"/>
        </w:rPr>
        <w:t xml:space="preserve">” na zasadach i w zakresie określonym w niniejszej Umowie oraz w załącznikach do Umowy. </w:t>
      </w:r>
    </w:p>
    <w:p w14:paraId="5F3A8964" w14:textId="57D8265D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lastRenderedPageBreak/>
        <w:t xml:space="preserve">Szczegółowy opis Przedmiotu Umowy został zawarty w Formularzu asortymentowo – cenowym (dalej: F a-c) odpowiednio dla każdej Części, stanowiącym załącznik nr </w:t>
      </w:r>
      <w:bookmarkStart w:id="7" w:name="_Hlk194400865"/>
      <w:r w:rsidRPr="5804E073">
        <w:rPr>
          <w:rFonts w:ascii="Arial" w:hAnsi="Arial" w:cs="Arial"/>
        </w:rPr>
        <w:t>[…]</w:t>
      </w:r>
      <w:bookmarkEnd w:id="7"/>
      <w:r w:rsidRPr="5804E073">
        <w:rPr>
          <w:rFonts w:ascii="Arial" w:hAnsi="Arial" w:cs="Arial"/>
        </w:rPr>
        <w:t xml:space="preserve"> do Umowy. </w:t>
      </w:r>
    </w:p>
    <w:p w14:paraId="63B59F36" w14:textId="77777777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>Wykonawca oświadcza, że jest uprawniony do zawarcia oraz wykonania Umowy, w tym do sprzedaży Przedmiotu Umowy na rzecz Zamawiającego, i zobowiązuje się do dostarczania nowego, pełnowartościowego, kompletnego, gotowego do pracy, oraz wolnego od wad fizycznych i prawnych Przedmiotu Umowy.</w:t>
      </w:r>
    </w:p>
    <w:p w14:paraId="49A9CB4F" w14:textId="77777777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 xml:space="preserve">Własność Przedmiotu Umowy przechodzi na Zamawiającego wraz z podpisaniem przez Zamawiającego Protokołu Odbioru, potwierdzającego prawidłowe wykonanie zamówienia.  </w:t>
      </w:r>
    </w:p>
    <w:p w14:paraId="11E976BC" w14:textId="77777777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 xml:space="preserve">Wykonawca ponosi ryzyko utraty bądź uszkodzenia Przedmiotu Umowy do czasu podpisania przez Zamawiającego Protokołu Odbioru, o którym mowa w ust. 4 niniejszego paragrafu. </w:t>
      </w:r>
    </w:p>
    <w:p w14:paraId="447CC664" w14:textId="64087589" w:rsidR="005A3F26" w:rsidRPr="00F7380D" w:rsidRDefault="005A3F26" w:rsidP="5804E073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 xml:space="preserve">Wszystkie koszty związane z realizacją Umowy, w szczególności koszty dostawy, transportu (krajowego i zagranicznego), rozładunku, wniesienia, koszty ubezpieczenia (w kraju i za granicą), koszty czynności związanych z przygotowaniem dostawy, opakowaniem i zabezpieczeniem, koszty związane z samą dostawą, a ponadto wszelkie inne koszty, w tym opłaty celne i graniczne, niewymienione w niniejszym ustępie, a konieczne do wykonania Umowy, obciążają Wykonawcę. </w:t>
      </w:r>
    </w:p>
    <w:p w14:paraId="3CEAF5D2" w14:textId="77777777" w:rsidR="001E0A52" w:rsidRDefault="005A3F26" w:rsidP="001E0A52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5804E073">
        <w:rPr>
          <w:rFonts w:ascii="Arial" w:hAnsi="Arial" w:cs="Arial"/>
        </w:rPr>
        <w:t xml:space="preserve">Zamawiający ma prawo realizować każde zamówienie objęte zakresem Umowy w oparciu o wszelkie bieżące promocje, katalogi, oferty specjalne, rabaty itp. o, ile taka cena promocyjna będzie niższa niż określona w formularzu asortymentowo – cenowym będącym załącznikiem nr […]  do Umowy, a Zamawiający powoła się na obowiązującą promocję, ofertę specjalną, rabat itp. (podając np. numer promocji lub nazwę) – w przypadku zamówień objętych ww. akcjami promocyjnymi, ceny promocyjne (niższe niż określone przez Wykonawcę w złożonej ofercie) mają pierwszeństwo przed cenami z Formularza Ofertowego. </w:t>
      </w:r>
    </w:p>
    <w:p w14:paraId="15F590DF" w14:textId="1CE54724" w:rsidR="001E0A52" w:rsidRPr="001E0A52" w:rsidRDefault="001E0A52" w:rsidP="001E0A52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1E0A52">
        <w:rPr>
          <w:rFonts w:ascii="Arial" w:hAnsi="Arial" w:cs="Arial"/>
        </w:rPr>
        <w:t>Zamawiający zastrzega sobie prawo do niezrealizowania części Umowy, tj. złożenia zamówień częściowych, w zakresie ok. 70% łącznej wartości netto asortymentu</w:t>
      </w:r>
      <w:r>
        <w:rPr>
          <w:rFonts w:ascii="Arial" w:hAnsi="Arial" w:cs="Arial"/>
        </w:rPr>
        <w:t>.</w:t>
      </w:r>
    </w:p>
    <w:p w14:paraId="323C4CC3" w14:textId="77777777" w:rsidR="005A3F26" w:rsidRPr="001E0A52" w:rsidRDefault="005A3F26" w:rsidP="001E0A52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1E0A52">
        <w:rPr>
          <w:rFonts w:ascii="Arial" w:hAnsi="Arial" w:cs="Arial"/>
        </w:rPr>
        <w:lastRenderedPageBreak/>
        <w:t>W przypadku posługiwania się cenami w walucie innej niż PLN – rabat udzielony jest od ceny w PLN obliczonej zgodnie z kursem złotego NBP aktualnym na dzień złożenia zamówienia przez jednostkę organizacyjną Zamawiającego.</w:t>
      </w:r>
    </w:p>
    <w:p w14:paraId="4E59A7CA" w14:textId="77777777" w:rsidR="005A3F26" w:rsidRPr="00F7380D" w:rsidRDefault="005A3F26" w:rsidP="005A3F26">
      <w:pPr>
        <w:suppressAutoHyphens/>
        <w:spacing w:line="360" w:lineRule="auto"/>
        <w:jc w:val="both"/>
        <w:rPr>
          <w:rFonts w:ascii="Arial" w:hAnsi="Arial" w:cs="Arial"/>
        </w:rPr>
      </w:pPr>
    </w:p>
    <w:p w14:paraId="6086BDC8" w14:textId="77777777" w:rsidR="005A3F26" w:rsidRPr="00F7380D" w:rsidRDefault="005A3F26" w:rsidP="005A3F26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§ 2</w:t>
      </w:r>
    </w:p>
    <w:p w14:paraId="2C2B93D9" w14:textId="77777777" w:rsidR="005A3F26" w:rsidRPr="00F7380D" w:rsidRDefault="005A3F26" w:rsidP="005A3F26">
      <w:pPr>
        <w:tabs>
          <w:tab w:val="left" w:pos="426"/>
        </w:tabs>
        <w:autoSpaceDE w:val="0"/>
        <w:autoSpaceDN w:val="0"/>
        <w:adjustRightInd w:val="0"/>
        <w:spacing w:line="360" w:lineRule="auto"/>
        <w:ind w:left="360" w:right="567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Odpowiedzialność Wykonawcy</w:t>
      </w:r>
    </w:p>
    <w:p w14:paraId="1ED3BEC8" w14:textId="181ACBB8" w:rsidR="005A3F26" w:rsidRPr="00F7380D" w:rsidRDefault="005A3F26" w:rsidP="009071F8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Wykonawca oświadcza, że posiada doświadczenie i wiedzę niezbędną do realizacji Umowy oraz że dostarczony Przedmiot Umowy może być użytkowany zgodnie z jego przeznaczeniem.</w:t>
      </w:r>
    </w:p>
    <w:p w14:paraId="3C4AB50E" w14:textId="77777777" w:rsidR="005A3F26" w:rsidRPr="00F7380D" w:rsidRDefault="005A3F26" w:rsidP="009071F8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Wykonawca ponosi odpowiedzialność za działania lub zaniechania osób trzecich, niezależnie od łączącego stosunku pracy lub rodzaju umowy cywilnoprawnej stanowiącej podstawę współpracy z podmiotami, którymi będzie posługiwać się przy realizacji niniejszej Umowy, jak za swoje własne działania lub zaniechania.</w:t>
      </w:r>
    </w:p>
    <w:p w14:paraId="1910AEFB" w14:textId="77777777" w:rsidR="005A3F26" w:rsidRPr="00F7380D" w:rsidRDefault="005A3F26" w:rsidP="009071F8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Wykonawca jest zobowiązany do dostarczenia Przedmiotu Umowy w oryginalnych opakowaniach producenta, zabezpieczenia Przedmiotu Umowy w sposób jaki jest wymagany, by nie dopuścić do jego uszkodzenia lub pogorszenia jakości w trakcie transportu do miejsca dostawy.</w:t>
      </w:r>
    </w:p>
    <w:p w14:paraId="3015A54E" w14:textId="3391E682" w:rsidR="005A3F26" w:rsidRPr="00F7380D" w:rsidRDefault="005A3F26" w:rsidP="009071F8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przypadku dostarczenia przez Wykonawcę Przedmiotu Umowy w sposób niezgodny z zamówieniem lub stwierdzenie przez Zamawiającego uszkodzeń na oryginalnych opakowaniach producenta, Zamawiający ma prawo odmówić podpisania Protokołu Odbioru.</w:t>
      </w:r>
    </w:p>
    <w:p w14:paraId="1F349360" w14:textId="0E220E80" w:rsidR="005A3F26" w:rsidRPr="00F7380D" w:rsidRDefault="005A3F26" w:rsidP="00F7380D">
      <w:pPr>
        <w:numPr>
          <w:ilvl w:val="0"/>
          <w:numId w:val="24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Wszelka odpowiedzialność z tytułu dostarczenia Przedmiotu Umowy i/lub wykonania dostawy w sposób niezgodny z warunkami Umowy obciąża Wykonawcę. </w:t>
      </w:r>
    </w:p>
    <w:p w14:paraId="6EBC39D8" w14:textId="570613DB" w:rsidR="005A3F26" w:rsidRPr="00F7380D" w:rsidRDefault="005A3F26" w:rsidP="005A3F26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§ 3</w:t>
      </w:r>
    </w:p>
    <w:p w14:paraId="460407D5" w14:textId="77777777" w:rsidR="005A3F26" w:rsidRPr="00F7380D" w:rsidRDefault="005A3F26" w:rsidP="005A3F26">
      <w:pPr>
        <w:tabs>
          <w:tab w:val="left" w:pos="360"/>
        </w:tabs>
        <w:suppressAutoHyphens/>
        <w:spacing w:line="360" w:lineRule="auto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Termin wykonania</w:t>
      </w:r>
    </w:p>
    <w:p w14:paraId="23AD53AB" w14:textId="510007F2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eastAsiaTheme="minorEastAsia" w:hAnsi="Arial" w:cs="Arial"/>
        </w:rPr>
      </w:pPr>
      <w:r w:rsidRPr="00F7380D">
        <w:rPr>
          <w:rFonts w:ascii="Arial" w:hAnsi="Arial" w:cs="Arial"/>
        </w:rPr>
        <w:t>Przedmiot Umowy</w:t>
      </w:r>
      <w:r w:rsidRPr="00F7380D">
        <w:rPr>
          <w:rFonts w:ascii="Arial" w:hAnsi="Arial" w:cs="Arial"/>
          <w:lang w:eastAsia="ar-SA"/>
        </w:rPr>
        <w:t xml:space="preserve"> </w:t>
      </w:r>
      <w:r w:rsidRPr="00F7380D">
        <w:rPr>
          <w:rFonts w:ascii="Arial" w:hAnsi="Arial" w:cs="Arial"/>
        </w:rPr>
        <w:t xml:space="preserve">będzie realizowany sukcesywnie </w:t>
      </w:r>
      <w:r w:rsidRPr="00F7380D">
        <w:rPr>
          <w:rFonts w:ascii="Arial" w:eastAsia="Calibri" w:hAnsi="Arial" w:cs="Arial"/>
          <w:bCs/>
        </w:rPr>
        <w:t xml:space="preserve">przez okres do 12 miesięcy od dnia zawarcia Umowy </w:t>
      </w:r>
      <w:r w:rsidRPr="00F7380D">
        <w:rPr>
          <w:rFonts w:ascii="Arial" w:hAnsi="Arial" w:cs="Arial"/>
        </w:rPr>
        <w:t xml:space="preserve">w ilości i asortymencie zgodnie z zamówieniami częściowymi składanymi przez Zamawiającego, realizowanymi przez Wykonawcę w terminie do 21 dni roboczych liczonych od daty otrzymania zamówienia, albo do wyczerpania asortymentu lub kwoty, o której mowa w § 4 ust. 1, w zależności co nastąpi w pierwszej kolejności.  Dla uniknięcia wątpliwości Strony potwierdzają, że w oparciu </w:t>
      </w:r>
      <w:r w:rsidRPr="00F7380D">
        <w:rPr>
          <w:rFonts w:ascii="Arial" w:hAnsi="Arial" w:cs="Arial"/>
        </w:rPr>
        <w:lastRenderedPageBreak/>
        <w:t>o Umowę Zamawiający ma prawo, lecz nie ma obowiązku składania zamówień, a w braku składania zamówień przez Zamawiającego, Wykonawcy nie przysługują wobec Zamawiającego jakiekolwiek roszczenia.</w:t>
      </w:r>
    </w:p>
    <w:p w14:paraId="4B6F8011" w14:textId="4B930071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Dostawa Przedmiotu Umowy będzie realizowana w dni robocze w godzinach: 9:00-15:00. Za dni robocze Zamawiający przyjmuje dni od poniedziałku do piątku, z wyjątkiem dni ustawowo wolnych od pracy.  </w:t>
      </w:r>
    </w:p>
    <w:p w14:paraId="0F90E7D1" w14:textId="093DAD8D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Wykonawca najpóźniej na 3 dni robocze przed planowaną dostawą poinformuje Zamawiającego za pośrednictwem poczty elektronicznej o konkretnym terminie i godzinie dostawy. </w:t>
      </w:r>
    </w:p>
    <w:p w14:paraId="4519F605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Potwierdzeniem dostawy Przedmiotu Umowy będzie, sporządzony i podpisany przez Zamawiającego, Protokół Odbioru. </w:t>
      </w:r>
    </w:p>
    <w:p w14:paraId="10000765" w14:textId="5B6E0269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terminie 2 dni roboczych od dnia dostarczenia Przedmiot Umowy Zamawiający:</w:t>
      </w:r>
    </w:p>
    <w:p w14:paraId="6C285E8B" w14:textId="77777777" w:rsidR="005A3F26" w:rsidRPr="00F7380D" w:rsidRDefault="005A3F26" w:rsidP="009071F8">
      <w:pPr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sporządzi i podpisze Protokół Odbioru, a tym samym przyjmie dostarczony Przedmiot Umowy – pod warunkiem, że dostarczony Przedmiot Umowy spełnia wymagania określone w Umowie albo</w:t>
      </w:r>
    </w:p>
    <w:p w14:paraId="63BFE4D1" w14:textId="77777777" w:rsidR="005A3F26" w:rsidRPr="00F7380D" w:rsidRDefault="005A3F26" w:rsidP="009071F8">
      <w:pPr>
        <w:numPr>
          <w:ilvl w:val="0"/>
          <w:numId w:val="29"/>
        </w:numPr>
        <w:spacing w:line="360" w:lineRule="auto"/>
        <w:ind w:left="70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odmówi podpisania Protokołu Odbioru i zgłosi zastrzeżenia do całości lub części dostarczonego Przedmiotu Umowy – w przypadku, gdy nie spełnia wymagań określonych w Umowie tzn. w szczególności, gdy dostarczony Przedmiot Umowy nie jest zgodny pod względem ilościowym lub jakościowym z Umową.</w:t>
      </w:r>
    </w:p>
    <w:p w14:paraId="53BA1C89" w14:textId="77777777" w:rsidR="005A3F26" w:rsidRPr="00F7380D" w:rsidRDefault="005A3F26" w:rsidP="009071F8">
      <w:pPr>
        <w:pStyle w:val="Akapitzlist"/>
        <w:widowControl w:val="0"/>
        <w:numPr>
          <w:ilvl w:val="0"/>
          <w:numId w:val="25"/>
        </w:numPr>
        <w:tabs>
          <w:tab w:val="clear" w:pos="927"/>
        </w:tabs>
        <w:overflowPunct w:val="0"/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textAlignment w:val="baseline"/>
        <w:rPr>
          <w:rFonts w:ascii="Arial" w:hAnsi="Arial" w:cs="Arial"/>
        </w:rPr>
      </w:pPr>
      <w:r w:rsidRPr="00F7380D">
        <w:rPr>
          <w:rFonts w:ascii="Arial" w:hAnsi="Arial" w:cs="Arial"/>
        </w:rPr>
        <w:t>Zarówno podpisany Protokół Odbioru, o którym mowa w ust. 5 lit. a), jak i zgłoszenie zastrzeżeń, o których mowa w ust. 5 lit. b), mogą być doręczone Wykonawcy za pośrednictwem poczty elektronicznej na adres e-mail: [...]</w:t>
      </w:r>
    </w:p>
    <w:p w14:paraId="25E5A237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terminie 5 dni roboczych od dnia zgłoszenia zastrzeżeń przez Zamawiającego, Wykonawca zobowiązuje się do usunięcia wskazanych wad, usterek i nieprawidłowości oraz pokrycia wszelkich kosztów z tym związanych, w szczególności kosztów, o których mowa w § 1 ust. 6 Umowy. Usunięcie przez Wykonawcę wad, usterek i nieprawidłowości zostanie potwierdzone kolejnym Protokołem Odbioru.   </w:t>
      </w:r>
    </w:p>
    <w:p w14:paraId="758CE7C7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bookmarkStart w:id="8" w:name="_Hlk194401203"/>
      <w:r w:rsidRPr="00F7380D">
        <w:rPr>
          <w:rFonts w:ascii="Arial" w:hAnsi="Arial" w:cs="Arial"/>
        </w:rPr>
        <w:t xml:space="preserve">Podpisany przez Zamawiającego Protokół Odbioru bez zastrzeżeń </w:t>
      </w:r>
      <w:bookmarkEnd w:id="8"/>
      <w:r w:rsidRPr="00F7380D">
        <w:rPr>
          <w:rFonts w:ascii="Arial" w:hAnsi="Arial" w:cs="Arial"/>
        </w:rPr>
        <w:t>będzie stanowił potwierdzenie prawidłowej realizacji Zamówienia. Do czasu podpisania Protokołu Wykonawca ponosi ryzyko utraty bądź uszkodzenia Przedmiotu Umowy.</w:t>
      </w:r>
    </w:p>
    <w:p w14:paraId="39A4A84B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283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>Podpisanie Protokołu Odbioru potwierdzającego prawidłowe wykonanie zamówienia nie zwalnia Wykonawcy z zaspokojenia roszczeń przysługujących Zamawiającemu z tytułu rękojmi i/lub gwarancji jakości Przedmiotu Umowy dostarczonego w ramach Zamówienia, którego dany Protokół Odbioru dotyczy.</w:t>
      </w:r>
    </w:p>
    <w:p w14:paraId="7CD90768" w14:textId="6184D4E0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425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przypadku wykrycia wad dostarczonego Przedmiotu Umowy podczas jego eksploatacji, Zamawiający ma prawo złożenia reklamacji, zawiadamiając Wykonawcę niezwłocznie o ujawnieniu wady. Wykonawca jest zobowiązany rozpatrzyć reklamację w terminie 3 dni roboczych od dnia jej otrzymania, pod rygorem uznania reklamacji za zasadną. </w:t>
      </w:r>
    </w:p>
    <w:p w14:paraId="2CFE0988" w14:textId="3FE78FCF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425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przypadku uwzględnienia reklamacji Wykonawca jest zobowiązany do dostarczenia, w miejsce reklamowanego Przedmiotu Umowy, Przedmiot Umowy spełniający wymagania Zamawiającego określone w niniejszej Umowie oraz Załącznikach do Umowy - w terminie 7 dni roboczych od dnia otrzymania reklamacji.</w:t>
      </w:r>
    </w:p>
    <w:p w14:paraId="28C07DD9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425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Reklamowany Przedmiot Umowy nie odpowiadający wymogom jakościowym lub ilościowym Wykonawca zobowiązany jest odebrać od Zamawiającego na własny koszt. Nieuznanie reklamacji wymaga udzielenia pisemnej odpowiedzi wraz z uzasadnieniem. </w:t>
      </w:r>
    </w:p>
    <w:p w14:paraId="7BA8C6B2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425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Wykonawca zobowiązany jest do odbioru od Zamawiającego Przedmiotu Umowy, co do którego zostały zgłoszone zastrzeżenia lub reklamacja, w terminie do 3 dni roboczych od dnia otrzymania zastrzeżeń lub reklamacji. W przypadku przekroczenia przez Wykonawcę wskazanego terminu Zamawiający może zastosować sankcje z § 5 ust. 1 Umowy. </w:t>
      </w:r>
    </w:p>
    <w:p w14:paraId="14DB84D7" w14:textId="77777777" w:rsidR="005A3F26" w:rsidRPr="00F7380D" w:rsidRDefault="005A3F26" w:rsidP="009071F8">
      <w:pPr>
        <w:numPr>
          <w:ilvl w:val="0"/>
          <w:numId w:val="25"/>
        </w:numPr>
        <w:tabs>
          <w:tab w:val="num" w:pos="284"/>
        </w:tabs>
        <w:spacing w:line="360" w:lineRule="auto"/>
        <w:ind w:left="283" w:hanging="425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Zamówienie zostanie uznane za wykonane w całości po dokonaniu odbioru przez Zamawiającego Przedmiotu Umowy, potwierdzonego Protokołem Odbioru i braku zastrzeżeń do sposobu wykonania Umowy.</w:t>
      </w:r>
    </w:p>
    <w:p w14:paraId="4E55687F" w14:textId="77777777" w:rsidR="00F7380D" w:rsidRDefault="00F7380D" w:rsidP="005A3F26">
      <w:pPr>
        <w:tabs>
          <w:tab w:val="left" w:pos="9356"/>
        </w:tabs>
        <w:spacing w:line="360" w:lineRule="auto"/>
        <w:ind w:left="284" w:right="283"/>
        <w:jc w:val="center"/>
        <w:rPr>
          <w:rFonts w:ascii="Arial" w:hAnsi="Arial" w:cs="Arial"/>
          <w:bCs/>
        </w:rPr>
      </w:pPr>
    </w:p>
    <w:p w14:paraId="4483EE6B" w14:textId="3184CA66" w:rsidR="005A3F26" w:rsidRPr="00F7380D" w:rsidRDefault="005A3F26" w:rsidP="005A3F26">
      <w:pPr>
        <w:tabs>
          <w:tab w:val="left" w:pos="9356"/>
        </w:tabs>
        <w:spacing w:line="360" w:lineRule="auto"/>
        <w:ind w:left="284" w:right="283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§ 4</w:t>
      </w:r>
    </w:p>
    <w:p w14:paraId="145E4F32" w14:textId="77777777" w:rsidR="005A3F26" w:rsidRPr="00F7380D" w:rsidRDefault="005A3F26" w:rsidP="005A3F26">
      <w:pPr>
        <w:tabs>
          <w:tab w:val="left" w:pos="9356"/>
        </w:tabs>
        <w:spacing w:line="360" w:lineRule="auto"/>
        <w:ind w:left="284" w:right="283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>Wynagrodzenie</w:t>
      </w:r>
    </w:p>
    <w:p w14:paraId="01110038" w14:textId="77777777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Strony ustalają, że całkowita wartość wynagrodzenia Wykonawcy w ramach niniejszej Umowy nie przekroczy kwoty […] złotych słownie: [</w:t>
      </w:r>
      <w:r w:rsidRPr="00F7380D">
        <w:rPr>
          <w:rFonts w:ascii="Arial" w:hAnsi="Arial" w:cs="Arial"/>
          <w:i/>
        </w:rPr>
        <w:t>…</w:t>
      </w:r>
      <w:r w:rsidRPr="00F7380D">
        <w:rPr>
          <w:rFonts w:ascii="Arial" w:hAnsi="Arial" w:cs="Arial"/>
        </w:rPr>
        <w:t>] netto w tym:</w:t>
      </w:r>
    </w:p>
    <w:p w14:paraId="044209A9" w14:textId="454D9F38" w:rsidR="005A3F26" w:rsidRPr="00F7380D" w:rsidRDefault="005A3F26" w:rsidP="009071F8">
      <w:pPr>
        <w:numPr>
          <w:ilvl w:val="0"/>
          <w:numId w:val="36"/>
        </w:numPr>
        <w:suppressAutoHyphens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Cześć nr [..]  - [..] złotych słownie: [</w:t>
      </w:r>
      <w:r w:rsidRPr="00F7380D">
        <w:rPr>
          <w:rFonts w:ascii="Arial" w:hAnsi="Arial" w:cs="Arial"/>
          <w:i/>
        </w:rPr>
        <w:t>…</w:t>
      </w:r>
      <w:r w:rsidRPr="00F7380D">
        <w:rPr>
          <w:rFonts w:ascii="Arial" w:hAnsi="Arial" w:cs="Arial"/>
        </w:rPr>
        <w:t xml:space="preserve">] netto </w:t>
      </w:r>
    </w:p>
    <w:p w14:paraId="74795D67" w14:textId="77777777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 xml:space="preserve">Wynagrodzenie, o którym mowa w ust. 1, będzie płatne w terminie do 30 dni od daty dostarczenia Zamawiającemu prawidłowo wystawionej faktury VAT </w:t>
      </w:r>
      <w:r w:rsidRPr="00F7380D">
        <w:rPr>
          <w:rFonts w:ascii="Arial" w:hAnsi="Arial" w:cs="Arial"/>
          <w:bCs/>
        </w:rPr>
        <w:t xml:space="preserve">na wskazany </w:t>
      </w:r>
      <w:bookmarkStart w:id="9" w:name="_Hlk212316423"/>
      <w:r w:rsidRPr="00F7380D">
        <w:rPr>
          <w:rFonts w:ascii="Arial" w:hAnsi="Arial" w:cs="Arial"/>
          <w:bCs/>
        </w:rPr>
        <w:t xml:space="preserve">numer rachunku bankowego Wykonawcy […] </w:t>
      </w:r>
      <w:bookmarkEnd w:id="9"/>
      <w:r w:rsidRPr="00F7380D">
        <w:rPr>
          <w:rFonts w:ascii="Arial" w:hAnsi="Arial" w:cs="Arial"/>
          <w:bCs/>
        </w:rPr>
        <w:t xml:space="preserve">,  </w:t>
      </w:r>
      <w:r w:rsidRPr="00F7380D">
        <w:rPr>
          <w:rFonts w:ascii="Arial" w:hAnsi="Arial" w:cs="Arial"/>
        </w:rPr>
        <w:t xml:space="preserve">na podstawie składanych przez jednostki organizacyjne Zamawiającego zamówień sukcesywnych, zgodnie z ich bieżącym zapotrzebowaniem, złożoną przez Wykonawcę ofertą oraz udostępnianą przez Wykonawcę ogólnodostępną i na bieżąco aktualizowaną bazą produktów będących w bieżącej ofercie handlowej Wykonawcy (katalogi). </w:t>
      </w:r>
    </w:p>
    <w:p w14:paraId="6F0128EA" w14:textId="77777777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Zamawiający będzie wystawiał faktury każdorazowo po prawidłowym wykonaniu Zamówienia. Podstawą wystawienia faktury i zapłaty wynagrodzenia będzie sporządzony i zaakceptowany przez Zamawiającego Protokół Odbioru potwierdzający prawidłową realizację Zamówienia (Protokół Odbioru - bez zastrzeżeń). </w:t>
      </w:r>
    </w:p>
    <w:p w14:paraId="1A8B9A90" w14:textId="77777777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Za dzień zapłaty Strony ustalają dzień obciążenia rachunku bankowego Zamawiającego.</w:t>
      </w:r>
    </w:p>
    <w:p w14:paraId="78B53C08" w14:textId="77777777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Faktury wystawiane będą na:</w:t>
      </w:r>
    </w:p>
    <w:p w14:paraId="5BCD082C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BIOTECHNA S.A.</w:t>
      </w:r>
    </w:p>
    <w:p w14:paraId="63BF7732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Szlak 77 / 222,</w:t>
      </w:r>
    </w:p>
    <w:p w14:paraId="434C92A1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31-153 Kraków</w:t>
      </w:r>
    </w:p>
    <w:p w14:paraId="6BA1FFAE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ind w:left="284"/>
        <w:jc w:val="both"/>
        <w:rPr>
          <w:rFonts w:ascii="Arial" w:hAnsi="Arial" w:cs="Arial"/>
          <w:b/>
          <w:bCs/>
        </w:rPr>
      </w:pPr>
      <w:r w:rsidRPr="00F7380D">
        <w:rPr>
          <w:rFonts w:ascii="Arial" w:hAnsi="Arial" w:cs="Arial"/>
          <w:b/>
          <w:bCs/>
        </w:rPr>
        <w:t>NIP: 945-222-64-86</w:t>
      </w:r>
    </w:p>
    <w:p w14:paraId="40DAA435" w14:textId="3D96A7E1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Wynagrodzenie całkowite, o którym mowa w ust. 1 zawiera wszelkie wydatki i koszty związane z realizacją Przedmiotu Umowy. W razie wątpliwości Strony ustalają, że poza wynagrodzeniem, o którym mowa w ust. 1, Zamawiający nie jest zobowiązany do zapłaty jakichkolwiek dodatkowych kwot na rzecz Wykonawcy, w tym zwłaszcza kwot związanych z pokryciem poniesionych przez Wykonawcę w związku z realizacją przedmiotu Umowy: wydatków, strat, kosztów, utraconych zysków, roszczeń, ciężarów, zabezpieczeń lub jakiegokolwiek rodzaju opłat publicznoprawnych, w tym zobowiązań celnych.</w:t>
      </w:r>
    </w:p>
    <w:p w14:paraId="1EDA519C" w14:textId="2CEAB956" w:rsidR="005A3F26" w:rsidRPr="00F7380D" w:rsidRDefault="005A3F26" w:rsidP="009071F8">
      <w:pPr>
        <w:numPr>
          <w:ilvl w:val="0"/>
          <w:numId w:val="35"/>
        </w:numPr>
        <w:tabs>
          <w:tab w:val="num" w:pos="284"/>
          <w:tab w:val="num" w:pos="644"/>
        </w:tabs>
        <w:suppressAutoHyphens/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Wykonawca będzie wystawiał fakturę wraz ze wskazaniem przedmiotu zamówienia, jednostki organizacyjnej Zamawiającego</w:t>
      </w:r>
      <w:r w:rsidR="57841265" w:rsidRPr="00F7380D">
        <w:rPr>
          <w:rFonts w:ascii="Arial" w:hAnsi="Arial" w:cs="Arial"/>
        </w:rPr>
        <w:t>.</w:t>
      </w:r>
      <w:r w:rsidRPr="00F7380D">
        <w:rPr>
          <w:rFonts w:ascii="Arial" w:hAnsi="Arial" w:cs="Arial"/>
        </w:rPr>
        <w:t xml:space="preserve"> Zamówienia dla poszczególnych jednostek organizacyjnych Zamawiającego będą pakowane i fakturowane osobno. Zamawiający wymaga, aby na każdej dostarczanej paczce </w:t>
      </w:r>
      <w:r w:rsidRPr="00F7380D">
        <w:rPr>
          <w:rFonts w:ascii="Arial" w:hAnsi="Arial" w:cs="Arial"/>
        </w:rPr>
        <w:lastRenderedPageBreak/>
        <w:t xml:space="preserve">Wykonawca zamieszczał </w:t>
      </w:r>
      <w:r w:rsidR="0081537D" w:rsidRPr="00F7380D">
        <w:rPr>
          <w:rFonts w:ascii="Arial" w:hAnsi="Arial" w:cs="Arial"/>
        </w:rPr>
        <w:t>dane</w:t>
      </w:r>
      <w:r w:rsidR="00F47A12" w:rsidRPr="00F7380D">
        <w:rPr>
          <w:rFonts w:ascii="Arial" w:hAnsi="Arial" w:cs="Arial"/>
        </w:rPr>
        <w:t xml:space="preserve"> jednostki</w:t>
      </w:r>
      <w:r w:rsidRPr="00F7380D">
        <w:rPr>
          <w:rFonts w:ascii="Arial" w:hAnsi="Arial" w:cs="Arial"/>
        </w:rPr>
        <w:t xml:space="preserve"> organizacyjnej</w:t>
      </w:r>
      <w:r w:rsidR="28531D28" w:rsidRPr="00F7380D">
        <w:rPr>
          <w:rFonts w:ascii="Arial" w:eastAsia="Cambria" w:hAnsi="Arial" w:cs="Arial"/>
          <w:color w:val="000000" w:themeColor="text1"/>
        </w:rPr>
        <w:t xml:space="preserve"> oraz</w:t>
      </w:r>
      <w:r w:rsidR="28531D28" w:rsidRPr="00F7380D">
        <w:rPr>
          <w:rFonts w:ascii="Arial" w:eastAsia="Aptos" w:hAnsi="Arial" w:cs="Arial"/>
        </w:rPr>
        <w:t xml:space="preserve"> </w:t>
      </w:r>
      <w:r w:rsidR="28531D28" w:rsidRPr="00F7380D">
        <w:rPr>
          <w:rFonts w:ascii="Arial" w:eastAsia="Cambria" w:hAnsi="Arial" w:cs="Arial"/>
          <w:color w:val="000000" w:themeColor="text1"/>
        </w:rPr>
        <w:t>imię i nazwisko osoby, dla której dedykowane jest zamówienie.</w:t>
      </w:r>
    </w:p>
    <w:p w14:paraId="387984AC" w14:textId="77777777" w:rsidR="005A3F26" w:rsidRPr="00F7380D" w:rsidRDefault="005A3F26" w:rsidP="005A3F26">
      <w:pPr>
        <w:tabs>
          <w:tab w:val="left" w:pos="0"/>
        </w:tabs>
        <w:spacing w:line="360" w:lineRule="auto"/>
        <w:ind w:left="720" w:hanging="720"/>
        <w:jc w:val="center"/>
        <w:rPr>
          <w:rFonts w:ascii="Arial" w:hAnsi="Arial" w:cs="Arial"/>
        </w:rPr>
      </w:pPr>
    </w:p>
    <w:p w14:paraId="28E37A66" w14:textId="77777777" w:rsidR="005A3F26" w:rsidRPr="00F7380D" w:rsidRDefault="005A3F26" w:rsidP="005A3F26">
      <w:pPr>
        <w:tabs>
          <w:tab w:val="left" w:pos="0"/>
        </w:tabs>
        <w:spacing w:line="360" w:lineRule="auto"/>
        <w:ind w:left="720" w:hanging="720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§ 5</w:t>
      </w:r>
    </w:p>
    <w:p w14:paraId="39DB7292" w14:textId="77777777" w:rsidR="005A3F26" w:rsidRPr="00F7380D" w:rsidRDefault="005A3F26" w:rsidP="005A3F26">
      <w:pPr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Odpowiedzialność oraz kary umowne</w:t>
      </w:r>
    </w:p>
    <w:p w14:paraId="32C72AE0" w14:textId="77777777" w:rsidR="005A3F26" w:rsidRPr="00F7380D" w:rsidRDefault="005A3F26" w:rsidP="009071F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  <w:lang w:eastAsia="ar-SA"/>
        </w:rPr>
        <w:t xml:space="preserve">W przypadku istotnego naruszenia przez Wykonawcę postanowień Umowy i </w:t>
      </w:r>
      <w:r w:rsidRPr="00F7380D">
        <w:rPr>
          <w:rFonts w:ascii="Arial" w:hAnsi="Arial" w:cs="Arial"/>
          <w:bCs/>
          <w:lang w:eastAsia="ar-SA"/>
        </w:rPr>
        <w:t xml:space="preserve">nienaprawienia tego uchybienia w terminie 5 dni roboczych od otrzymania </w:t>
      </w:r>
      <w:r w:rsidRPr="00F7380D">
        <w:rPr>
          <w:rFonts w:ascii="Arial" w:hAnsi="Arial" w:cs="Arial"/>
          <w:lang w:eastAsia="ar-SA"/>
        </w:rPr>
        <w:t xml:space="preserve">przez Wykonawcę </w:t>
      </w:r>
      <w:r w:rsidRPr="00F7380D">
        <w:rPr>
          <w:rFonts w:ascii="Arial" w:hAnsi="Arial" w:cs="Arial"/>
          <w:bCs/>
          <w:lang w:eastAsia="ar-SA"/>
        </w:rPr>
        <w:t>pisemnego wezwania do usunięcia uchybienia</w:t>
      </w:r>
      <w:r w:rsidRPr="00F7380D">
        <w:rPr>
          <w:rFonts w:ascii="Arial" w:hAnsi="Arial" w:cs="Arial"/>
          <w:lang w:eastAsia="ar-SA"/>
        </w:rPr>
        <w:t xml:space="preserve">, Zamawiający ma prawo wypowiedzieć Umowę ze skutkiem natychmiastowym. Za istotne naruszenia umowy </w:t>
      </w:r>
      <w:r w:rsidRPr="00F7380D">
        <w:rPr>
          <w:rFonts w:ascii="Arial" w:hAnsi="Arial" w:cs="Arial"/>
        </w:rPr>
        <w:t>przyjmuje się w szczególności sytuacje:</w:t>
      </w:r>
    </w:p>
    <w:p w14:paraId="1DC49311" w14:textId="77777777" w:rsidR="005A3F26" w:rsidRPr="00F7380D" w:rsidRDefault="005A3F26" w:rsidP="009071F8">
      <w:pPr>
        <w:pStyle w:val="Akapitzlist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zwłokę w realizacji umowy przekraczającą 7 dni roboczych, liczonych od upływu terminu realizacji określonego w Umowie;</w:t>
      </w:r>
    </w:p>
    <w:p w14:paraId="194AB5CA" w14:textId="77777777" w:rsidR="005A3F26" w:rsidRPr="00F7380D" w:rsidRDefault="005A3F26" w:rsidP="009071F8">
      <w:pPr>
        <w:pStyle w:val="Akapitzlist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5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zwłokę w dostarczeniu Przedmiotu Umowy, wolnego od wad objętych reklamacją, przekraczającą 7 dni roboczych liczonych od upływu terminu przewidzianego w § 3 ust. 13;</w:t>
      </w:r>
    </w:p>
    <w:p w14:paraId="622CCC37" w14:textId="77777777" w:rsidR="005A3F26" w:rsidRPr="00F7380D" w:rsidRDefault="005A3F26" w:rsidP="009071F8">
      <w:pPr>
        <w:pStyle w:val="Akapitzlist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5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gdy Wykonawca przekroczył termin dostawy, o którym mowa w § 3 ust. 1 bez uzasadnienia;</w:t>
      </w:r>
    </w:p>
    <w:p w14:paraId="6BA33EE8" w14:textId="77777777" w:rsidR="005A3F26" w:rsidRPr="00F7380D" w:rsidRDefault="005A3F26" w:rsidP="009071F8">
      <w:pPr>
        <w:pStyle w:val="Akapitzlist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425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  <w:bCs/>
        </w:rPr>
        <w:t>gdy Wykonawca zaprzestał prowadzenia działalności gospodarczej</w:t>
      </w:r>
      <w:r w:rsidRPr="00F7380D">
        <w:rPr>
          <w:rFonts w:ascii="Arial" w:hAnsi="Arial" w:cs="Arial"/>
        </w:rPr>
        <w:t>.</w:t>
      </w:r>
    </w:p>
    <w:p w14:paraId="70B13DD1" w14:textId="339F17CE" w:rsidR="005A3F26" w:rsidRPr="00F7380D" w:rsidRDefault="005A3F26" w:rsidP="009071F8">
      <w:pPr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F7380D">
        <w:rPr>
          <w:rFonts w:ascii="Arial" w:hAnsi="Arial" w:cs="Arial"/>
        </w:rPr>
        <w:t xml:space="preserve">Oświadczenie Zamawiającego o wypowiedzeniu umowy będzie miało formę pisemną i będzie zawierało uzasadnienie. Oświadczenie to </w:t>
      </w:r>
      <w:r w:rsidRPr="00F7380D">
        <w:rPr>
          <w:rFonts w:ascii="Arial" w:hAnsi="Arial" w:cs="Arial"/>
          <w:bCs/>
        </w:rPr>
        <w:t>zostanie przesłane Wykonawcy na adres,</w:t>
      </w:r>
      <w:r w:rsidR="00F7380D">
        <w:rPr>
          <w:rFonts w:ascii="Arial" w:hAnsi="Arial" w:cs="Arial"/>
          <w:bCs/>
        </w:rPr>
        <w:t xml:space="preserve"> </w:t>
      </w:r>
      <w:r w:rsidRPr="00F7380D">
        <w:rPr>
          <w:rFonts w:ascii="Arial" w:hAnsi="Arial" w:cs="Arial"/>
          <w:bCs/>
        </w:rPr>
        <w:t>o którym mowa w § 9 ust. 1 lit. a)</w:t>
      </w:r>
      <w:r w:rsidRPr="00F7380D">
        <w:rPr>
          <w:rFonts w:ascii="Arial" w:hAnsi="Arial" w:cs="Arial"/>
        </w:rPr>
        <w:t>.</w:t>
      </w:r>
    </w:p>
    <w:p w14:paraId="5A9D7EB9" w14:textId="77777777" w:rsidR="005A3F26" w:rsidRPr="00F7380D" w:rsidRDefault="005A3F26" w:rsidP="009071F8">
      <w:pPr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F7380D">
        <w:rPr>
          <w:rFonts w:ascii="Arial" w:hAnsi="Arial" w:cs="Arial"/>
          <w:lang w:eastAsia="ar-SA"/>
        </w:rPr>
        <w:t>Niezależnie od uprawnienia Zamawiającego do wypowiedzenia Umowy ze skutkiem natychmiastowym, Zamawiający może zażądać od Wykonawcy zapłaty kar umownych:</w:t>
      </w:r>
    </w:p>
    <w:p w14:paraId="67136C86" w14:textId="77777777" w:rsidR="005A3F26" w:rsidRPr="00F7380D" w:rsidRDefault="005A3F26" w:rsidP="009071F8">
      <w:pPr>
        <w:pStyle w:val="Akapitzlist2"/>
        <w:numPr>
          <w:ilvl w:val="0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 xml:space="preserve">za niedotrzymanie terminów realizacji zadań określonych w Umowie, w tym za: </w:t>
      </w:r>
    </w:p>
    <w:p w14:paraId="6F375167" w14:textId="77777777" w:rsidR="005A3F26" w:rsidRPr="00F7380D" w:rsidRDefault="005A3F26" w:rsidP="009071F8">
      <w:pPr>
        <w:pStyle w:val="Akapitzlist2"/>
        <w:numPr>
          <w:ilvl w:val="1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 xml:space="preserve">zwłokę w usunięciu wskazanych przez Zamawiającego wad, usterek lub nieprawidłowości, </w:t>
      </w:r>
    </w:p>
    <w:p w14:paraId="383ADEDE" w14:textId="77777777" w:rsidR="005A3F26" w:rsidRPr="00F7380D" w:rsidRDefault="005A3F26" w:rsidP="009071F8">
      <w:pPr>
        <w:pStyle w:val="Akapitzlist2"/>
        <w:numPr>
          <w:ilvl w:val="1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zwłokę w rozpatrzeniu reklamacji,</w:t>
      </w:r>
    </w:p>
    <w:p w14:paraId="4584CDA1" w14:textId="77777777" w:rsidR="005A3F26" w:rsidRPr="00F7380D" w:rsidRDefault="005A3F26" w:rsidP="009071F8">
      <w:pPr>
        <w:pStyle w:val="Akapitzlist2"/>
        <w:numPr>
          <w:ilvl w:val="1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 xml:space="preserve">zwłokę w dostarczeniu przedmiotu umowy wolnego od wad objętych reklamacją </w:t>
      </w:r>
    </w:p>
    <w:p w14:paraId="12D1714F" w14:textId="0C44FBD5" w:rsidR="005A3F26" w:rsidRPr="00F7380D" w:rsidRDefault="005A3F26" w:rsidP="005A3F26">
      <w:pPr>
        <w:pStyle w:val="Akapitzlist2"/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lastRenderedPageBreak/>
        <w:t xml:space="preserve">w wysokości 0,1% wartości wynagrodzenia netto, o którym mowa w § 4 ust. 1, za każdy rozpoczęty </w:t>
      </w:r>
      <w:r w:rsidR="00F47A12" w:rsidRPr="00F7380D">
        <w:rPr>
          <w:rFonts w:ascii="Arial" w:hAnsi="Arial" w:cs="Arial"/>
          <w:sz w:val="24"/>
          <w:szCs w:val="24"/>
        </w:rPr>
        <w:t>dzień zwłoki</w:t>
      </w:r>
      <w:r w:rsidRPr="00F7380D">
        <w:rPr>
          <w:rFonts w:ascii="Arial" w:hAnsi="Arial" w:cs="Arial"/>
          <w:sz w:val="24"/>
          <w:szCs w:val="24"/>
        </w:rPr>
        <w:t>, nie więcej jednak niż 15% wartości całkowitego (</w:t>
      </w:r>
      <w:r w:rsidR="00F47A12" w:rsidRPr="00F7380D">
        <w:rPr>
          <w:rFonts w:ascii="Arial" w:hAnsi="Arial" w:cs="Arial"/>
          <w:sz w:val="24"/>
          <w:szCs w:val="24"/>
        </w:rPr>
        <w:t>maksymalnego) wynagrodzenia</w:t>
      </w:r>
      <w:r w:rsidRPr="00F7380D">
        <w:rPr>
          <w:rFonts w:ascii="Arial" w:hAnsi="Arial" w:cs="Arial"/>
          <w:sz w:val="24"/>
          <w:szCs w:val="24"/>
        </w:rPr>
        <w:t xml:space="preserve"> określonego w Umowie.</w:t>
      </w:r>
    </w:p>
    <w:p w14:paraId="07F492AF" w14:textId="77777777" w:rsidR="005A3F26" w:rsidRPr="00F7380D" w:rsidRDefault="005A3F26" w:rsidP="009071F8">
      <w:pPr>
        <w:pStyle w:val="Akapitzlist2"/>
        <w:numPr>
          <w:ilvl w:val="0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 xml:space="preserve">za wypowiedzenie umowy przez Zamawiającego z przyczyn leżących po stronie Wykonawcy lub wypowiedzenie (a także rozwiązanie na każdej innej podstawie) Umowy przez Wykonawcę z przyczyn leżących po jego stronie - w wysokości 10% wynagrodzenia netto, o którym mowa w § 4 ust. 1 pozostałego do zapłaty za niezrealizowaną w wyniku wypowiedzenia lub rozwiązania część Umowy; </w:t>
      </w:r>
    </w:p>
    <w:p w14:paraId="4CABF2C7" w14:textId="77777777" w:rsidR="005A3F26" w:rsidRPr="00F7380D" w:rsidRDefault="005A3F26" w:rsidP="009071F8">
      <w:pPr>
        <w:pStyle w:val="Akapitzlist2"/>
        <w:numPr>
          <w:ilvl w:val="0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utraty, zniekształcenia lub ujawnienia nieupoważnionym osobom trzecim jakichkolwiek Informacji Poufnych, a także w przypadku ich wykorzystania w celach innych niż wykonanie umowy – w wysokości 10% wynagrodzenia brutto, o którym mowa w § 4 ust. 1;</w:t>
      </w:r>
    </w:p>
    <w:p w14:paraId="7B8DA6C3" w14:textId="77777777" w:rsidR="005A3F26" w:rsidRPr="00F7380D" w:rsidRDefault="005A3F26" w:rsidP="009071F8">
      <w:pPr>
        <w:pStyle w:val="Akapitzlist2"/>
        <w:numPr>
          <w:ilvl w:val="0"/>
          <w:numId w:val="31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w przypadku innego niż powyżej niewykonania lub nienależytego wykonania umowy – każdorazowo w wysokości 0,2% kwoty, o której mowa w § 4 ust. 1.</w:t>
      </w:r>
    </w:p>
    <w:p w14:paraId="04438B51" w14:textId="77777777" w:rsidR="005A3F26" w:rsidRPr="00F7380D" w:rsidRDefault="005A3F26" w:rsidP="009071F8">
      <w:pPr>
        <w:numPr>
          <w:ilvl w:val="0"/>
          <w:numId w:val="30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F7380D">
        <w:rPr>
          <w:rFonts w:ascii="Arial" w:hAnsi="Arial" w:cs="Arial"/>
        </w:rPr>
        <w:t>Na kary umowne zostanie wystawiona przez Zamawiającego nota obciążeniowa.</w:t>
      </w:r>
    </w:p>
    <w:p w14:paraId="2E445B4C" w14:textId="6EEA553F" w:rsidR="005A3F26" w:rsidRPr="00F7380D" w:rsidRDefault="005A3F26" w:rsidP="009071F8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Termin </w:t>
      </w:r>
      <w:r w:rsidR="00F47A12" w:rsidRPr="00F7380D">
        <w:rPr>
          <w:rFonts w:ascii="Arial" w:hAnsi="Arial" w:cs="Arial"/>
        </w:rPr>
        <w:t>wymagalności zapłaty</w:t>
      </w:r>
      <w:r w:rsidRPr="00F7380D">
        <w:rPr>
          <w:rFonts w:ascii="Arial" w:hAnsi="Arial" w:cs="Arial"/>
        </w:rPr>
        <w:t xml:space="preserve"> kar umownych, wskazany w nocie obciążeniowej, będzie liczony od dnia doręczenia noty Wykonawcy lub od dnia wskazanego w nocie obciążeniowej. </w:t>
      </w:r>
    </w:p>
    <w:p w14:paraId="0F6F4748" w14:textId="77777777" w:rsidR="005A3F26" w:rsidRPr="00F7380D" w:rsidRDefault="005A3F26" w:rsidP="009071F8">
      <w:pPr>
        <w:pStyle w:val="Akapitzlist2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W przypadku pokrycia kar umownych z wynagrodzenia Wykonawcy do potrącenia dojdzie po upływie terminu wskazanego w nocie obciążeniowej przewidzianego na zapłatę kary umownej, a jeżeli termin ten nie zostałby oznaczony w nocie obciążeniowej, w terminie 14 dni od dnia otrzymania noty obciążeniowej. Wykonawca wyraża zgodę na potrącenie należności z tytułu kar umownych z wynagrodzenia, o którym mowa w § 4 ust. 1.</w:t>
      </w:r>
    </w:p>
    <w:p w14:paraId="3B0E5260" w14:textId="77777777" w:rsidR="005A3F26" w:rsidRPr="00F7380D" w:rsidRDefault="005A3F26" w:rsidP="009071F8">
      <w:pPr>
        <w:pStyle w:val="Akapitzlist2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Zamawiający zastrzega prawo dochodzenia na zasadach ogólnych odszkodowania przewyższającego wysokość zastrzeżonych kar umownych.</w:t>
      </w:r>
    </w:p>
    <w:p w14:paraId="2F7AEFB6" w14:textId="79611B77" w:rsidR="005A3F26" w:rsidRPr="00F7380D" w:rsidRDefault="005A3F26" w:rsidP="009071F8">
      <w:pPr>
        <w:pStyle w:val="Akapitzlist2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>Zamawiający zastrzega możliwość wypowiedzenia umowy w przypadku, kiedy naliczone kary umowne przekroczą maksymalną wartość możliwych do naliczenia kar lub zwłoka w realizacji poszczególnych zamówień częściowych przekroczy o połowę termin określony w umowie lub uchybienia w realizacji umowy uczynią dalszą realizację umowy bezcelową.</w:t>
      </w:r>
    </w:p>
    <w:p w14:paraId="1A4AF3DC" w14:textId="77777777" w:rsidR="005A3F26" w:rsidRPr="00F7380D" w:rsidRDefault="005A3F26" w:rsidP="009071F8">
      <w:pPr>
        <w:pStyle w:val="Akapitzlist2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lastRenderedPageBreak/>
        <w:t>W przypadku wypowiedzenia przez Zamawiającego Umowy, Zamawiający nie traci uprawnienia do naliczania kar umownych należnych z innego tytułu.</w:t>
      </w:r>
    </w:p>
    <w:p w14:paraId="4879F120" w14:textId="440F43E7" w:rsidR="005A3F26" w:rsidRPr="00F7380D" w:rsidRDefault="005A3F26" w:rsidP="009071F8">
      <w:pPr>
        <w:pStyle w:val="Akapitzlist2"/>
        <w:numPr>
          <w:ilvl w:val="0"/>
          <w:numId w:val="30"/>
        </w:numPr>
        <w:shd w:val="clear" w:color="auto" w:fill="FFFFFF"/>
        <w:spacing w:line="360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F7380D">
        <w:rPr>
          <w:rFonts w:ascii="Arial" w:hAnsi="Arial" w:cs="Arial"/>
          <w:sz w:val="24"/>
          <w:szCs w:val="24"/>
        </w:rPr>
        <w:t xml:space="preserve">Wykonawca może wypowiedzieć umowę wyłącznie z ważnych powodów, przez które </w:t>
      </w:r>
      <w:r w:rsidR="00F47A12" w:rsidRPr="00F7380D">
        <w:rPr>
          <w:rFonts w:ascii="Arial" w:hAnsi="Arial" w:cs="Arial"/>
          <w:sz w:val="24"/>
          <w:szCs w:val="24"/>
        </w:rPr>
        <w:t>rozumieć należy</w:t>
      </w:r>
      <w:r w:rsidRPr="00F7380D">
        <w:rPr>
          <w:rFonts w:ascii="Arial" w:hAnsi="Arial" w:cs="Arial"/>
          <w:sz w:val="24"/>
          <w:szCs w:val="24"/>
        </w:rPr>
        <w:t xml:space="preserve"> zwłokę Zamawiającego w wypłacie niespornego wynagrodzenia, przekraczającą 30 dni w stosunku do terminu, o którym mowa w § 4 ust. 1, pod warunkiem skierowania do Zamawiającego przez Wykonawcę pisemnego wezwania do zapłaty i bezskutecznego upływu dodatkowego terminu na zapłatę wskazanego w wezwaniu, nie krótszego niż 7 (siedem) dni roboczych. </w:t>
      </w:r>
    </w:p>
    <w:p w14:paraId="092426EE" w14:textId="77777777" w:rsidR="005A3F26" w:rsidRPr="00F7380D" w:rsidRDefault="005A3F26" w:rsidP="005A3F26">
      <w:pPr>
        <w:widowControl w:val="0"/>
        <w:spacing w:line="360" w:lineRule="auto"/>
        <w:jc w:val="center"/>
        <w:rPr>
          <w:rFonts w:ascii="Arial" w:eastAsia="DejaVu Sans" w:hAnsi="Arial" w:cs="Arial"/>
          <w:b/>
          <w:kern w:val="2"/>
          <w:lang w:eastAsia="hi-IN" w:bidi="hi-IN"/>
        </w:rPr>
      </w:pPr>
    </w:p>
    <w:p w14:paraId="4AF624D1" w14:textId="77777777" w:rsidR="005A3F26" w:rsidRPr="00F7380D" w:rsidRDefault="005A3F26" w:rsidP="005A3F26">
      <w:pPr>
        <w:widowControl w:val="0"/>
        <w:spacing w:line="360" w:lineRule="auto"/>
        <w:jc w:val="center"/>
        <w:rPr>
          <w:rFonts w:ascii="Arial" w:eastAsia="DejaVu Sans" w:hAnsi="Arial" w:cs="Arial"/>
          <w:kern w:val="2"/>
          <w:lang w:eastAsia="hi-IN" w:bidi="hi-IN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>§ 6</w:t>
      </w:r>
    </w:p>
    <w:p w14:paraId="5FEF5425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Zmiany postanowień umowy</w:t>
      </w:r>
    </w:p>
    <w:p w14:paraId="7B7BF0B2" w14:textId="77777777" w:rsidR="005A3F26" w:rsidRPr="00F7380D" w:rsidRDefault="005A3F26" w:rsidP="009071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Wszystkie zmiany lub uzupełnienia postanowień Umowy wymagają formy pisemnej pod rygorem nieważności, z tym zastrzeżeniem, że zakazuje się istotnych</w:t>
      </w:r>
      <w:r w:rsidRPr="00F7380D">
        <w:rPr>
          <w:rFonts w:ascii="Arial" w:hAnsi="Arial" w:cs="Arial"/>
          <w:b/>
        </w:rPr>
        <w:t xml:space="preserve"> </w:t>
      </w:r>
      <w:r w:rsidRPr="00F7380D">
        <w:rPr>
          <w:rFonts w:ascii="Arial" w:hAnsi="Arial" w:cs="Arial"/>
        </w:rPr>
        <w:t>zmian postanowień Umowy w stosunku do treści oferty, na podstawie której dokonano wyboru Wykonawcy.</w:t>
      </w:r>
    </w:p>
    <w:p w14:paraId="5CCDD406" w14:textId="77777777" w:rsidR="005A3F26" w:rsidRPr="00F7380D" w:rsidRDefault="005A3F26" w:rsidP="009071F8">
      <w:pPr>
        <w:pStyle w:val="Akapitzlist1"/>
        <w:numPr>
          <w:ilvl w:val="0"/>
          <w:numId w:val="37"/>
        </w:numPr>
        <w:spacing w:line="360" w:lineRule="auto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Zamawiający zastrzega możliwość zmiany postanowień Umowy </w:t>
      </w:r>
      <w:bookmarkStart w:id="10" w:name="mip39737498"/>
      <w:bookmarkEnd w:id="10"/>
      <w:r w:rsidRPr="00F7380D">
        <w:rPr>
          <w:rFonts w:ascii="Arial" w:hAnsi="Arial" w:cs="Arial"/>
        </w:rPr>
        <w:t>w przypadku wystąpienia, co najmniej jednej z okoliczności wymienionych poniżej:</w:t>
      </w:r>
    </w:p>
    <w:p w14:paraId="5F4BD1A7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zmiany dotyczą realizacji dodatkowych dostaw od dotychczasowego wykonawcy nieobjętych zamówieniem podstawowym, o ile stały się niezbędne i zostały spełnione łącznie następujące warunki:</w:t>
      </w:r>
    </w:p>
    <w:p w14:paraId="7AB6EDF3" w14:textId="77777777" w:rsidR="005A3F26" w:rsidRPr="00F7380D" w:rsidRDefault="005A3F26" w:rsidP="009071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56D36DE6" w14:textId="77777777" w:rsidR="005A3F26" w:rsidRPr="00F7380D" w:rsidRDefault="005A3F26" w:rsidP="009071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zmiana wykonawcy spowodowałaby istotną niedogodność lub znaczne zwiększenie kosztów dla Zamawiającego,</w:t>
      </w:r>
    </w:p>
    <w:p w14:paraId="082BFCAE" w14:textId="77777777" w:rsidR="005A3F26" w:rsidRPr="00F7380D" w:rsidRDefault="005A3F26" w:rsidP="009071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wartość każdej kolejnej zmiany nie przekracza 50% wartości zamówienia określonej pierwotnie w umowie,</w:t>
      </w:r>
    </w:p>
    <w:p w14:paraId="1A8956CF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zmiana nie prowadzi do zmiany charakteru umowy i zostały spełnione łącznie następujące warunki:</w:t>
      </w:r>
    </w:p>
    <w:p w14:paraId="21D41480" w14:textId="77777777" w:rsidR="005A3F26" w:rsidRPr="00F7380D" w:rsidRDefault="005A3F26" w:rsidP="009071F8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>konieczność zmiany umowy spowodowana jest okolicznościami, których Zamawiający, działając z należytą starannością, nie mógł przewidzieć,</w:t>
      </w:r>
    </w:p>
    <w:p w14:paraId="6023290C" w14:textId="77777777" w:rsidR="005A3F26" w:rsidRPr="00F7380D" w:rsidRDefault="005A3F26" w:rsidP="009071F8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wartość zmiany nie przekracza 50% wartości zamówienia określonej pierwotnie w umowie,</w:t>
      </w:r>
    </w:p>
    <w:p w14:paraId="3FEA9431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wykonawcę, któremu Zamawiający udzielił zamówienia, ma zastąpić nowy Wykonawca:</w:t>
      </w:r>
    </w:p>
    <w:p w14:paraId="2543E5AF" w14:textId="77777777" w:rsidR="005A3F26" w:rsidRPr="00F7380D" w:rsidRDefault="005A3F26" w:rsidP="005A3F26">
      <w:pPr>
        <w:spacing w:line="360" w:lineRule="auto"/>
        <w:ind w:left="70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</w:t>
      </w:r>
    </w:p>
    <w:p w14:paraId="38CF21CC" w14:textId="77777777" w:rsidR="005A3F26" w:rsidRPr="00F7380D" w:rsidRDefault="005A3F26" w:rsidP="005A3F26">
      <w:pPr>
        <w:spacing w:line="360" w:lineRule="auto"/>
        <w:ind w:firstLine="70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lub</w:t>
      </w:r>
    </w:p>
    <w:p w14:paraId="7D5063ED" w14:textId="1D679812" w:rsidR="005A3F26" w:rsidRPr="00F7380D" w:rsidRDefault="005A3F26" w:rsidP="005A3F26">
      <w:pPr>
        <w:spacing w:line="360" w:lineRule="auto"/>
        <w:ind w:left="708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</w:t>
      </w:r>
    </w:p>
    <w:p w14:paraId="10166C9E" w14:textId="6915283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zmiana nie prowadzi do zmiany charakteru umowy a łączna wartość zmian jest mniejsza niż 14</w:t>
      </w:r>
      <w:r w:rsidR="00ED667D">
        <w:rPr>
          <w:rFonts w:ascii="Arial" w:hAnsi="Arial" w:cs="Arial"/>
        </w:rPr>
        <w:t>3</w:t>
      </w:r>
      <w:r w:rsidRPr="00F7380D">
        <w:rPr>
          <w:rFonts w:ascii="Arial" w:hAnsi="Arial" w:cs="Arial"/>
        </w:rPr>
        <w:t xml:space="preserve"> 000 euro i jednocześnie jest mniejsza od 10% wartości zamówienia określonej pierwotnie w umowie,</w:t>
      </w:r>
    </w:p>
    <w:p w14:paraId="4751A411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zmiana sposobu rozliczania umowy, dokonywania płatności lub konieczność zmiany terminu realizacji na rzecz każdej ze Stron, na umotywowany ich wniosek,</w:t>
      </w:r>
    </w:p>
    <w:p w14:paraId="221002A2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wystąpienia konieczności zwiększenia / zmniejszenia zakresu przedmiotu zamówienia o wartości 10 %;</w:t>
      </w:r>
    </w:p>
    <w:p w14:paraId="5B41CE40" w14:textId="77777777" w:rsidR="005A3F26" w:rsidRPr="00F7380D" w:rsidRDefault="005A3F26" w:rsidP="009071F8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wystąpienia siły wyższej,</w:t>
      </w:r>
    </w:p>
    <w:p w14:paraId="06925F72" w14:textId="77777777" w:rsidR="005A3F26" w:rsidRPr="00F7380D" w:rsidRDefault="005A3F26" w:rsidP="005A3F26">
      <w:pPr>
        <w:spacing w:line="360" w:lineRule="auto"/>
        <w:ind w:left="426"/>
        <w:jc w:val="both"/>
        <w:rPr>
          <w:rFonts w:ascii="Arial" w:hAnsi="Arial" w:cs="Arial"/>
          <w:iCs/>
        </w:rPr>
      </w:pPr>
      <w:r w:rsidRPr="00F7380D">
        <w:rPr>
          <w:rFonts w:ascii="Arial" w:hAnsi="Arial" w:cs="Arial"/>
          <w:iCs/>
        </w:rPr>
        <w:t xml:space="preserve">Siła wyższa oznacza zdarzenie bądź połączenie zdarzeń niezależnych od Stron, które uniemożliwiają wykonywanie zobowiązań wynikających z Umowy, których Strony nie mogły przewidzieć oraz którym nie mogły zapobiec, a także ich przezwyciężyć poprzez działanie z należytą starannością. Jeżeli powstanie </w:t>
      </w:r>
      <w:r w:rsidRPr="00F7380D">
        <w:rPr>
          <w:rFonts w:ascii="Arial" w:hAnsi="Arial" w:cs="Arial"/>
          <w:iCs/>
        </w:rPr>
        <w:lastRenderedPageBreak/>
        <w:t>sytuacja siły wyższej, Strona dotknięta działaniem siły wyższej zobowiązana jest do bezzwłocznego powiadomienia w formie pisemnej drugiej Strony o jej zaistnieniu i przyczynach.</w:t>
      </w:r>
    </w:p>
    <w:p w14:paraId="386444FF" w14:textId="77777777" w:rsidR="005A3F26" w:rsidRPr="00F7380D" w:rsidRDefault="005A3F26" w:rsidP="009071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Ponadto Zamawiający dopuszcza istotne zmiany postanowień umowy w następujących przypadkach i zakresie: </w:t>
      </w:r>
    </w:p>
    <w:p w14:paraId="79B7C765" w14:textId="77777777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sposobu wykonania przedmiotu umowy wskutek wystąpienia okoliczności, których Zamawiający i Wykonawca nie byli w stanie przewidzieć, pomimo zachowania należytej staranności,</w:t>
      </w:r>
    </w:p>
    <w:p w14:paraId="1A6968F3" w14:textId="77777777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wynagrodzenia w przypadku zmiany przepisów podatkowych, w szczególności zmiany stawki podatku od towarów i usług,  </w:t>
      </w:r>
    </w:p>
    <w:p w14:paraId="58EC0479" w14:textId="77777777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 powszechnie obowiązujących przepisów prawa w zakresie mającym wpływ na realizację umowy,</w:t>
      </w:r>
    </w:p>
    <w:p w14:paraId="717479C2" w14:textId="2A41BD7D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umowy,</w:t>
      </w:r>
    </w:p>
    <w:p w14:paraId="1C700595" w14:textId="77777777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innych zmian na skutek okoliczności, których Strony nie mogły przewidzieć w chwili zawarcia umowy,</w:t>
      </w:r>
    </w:p>
    <w:p w14:paraId="1092F395" w14:textId="370F1ACF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zmiany okresu realizacji przedmiotu umowy, zmiany zakresu przedmiotu umowy w ramach całego projektu wynikającej z potrzeb Zamawiającego w przypadku zaakceptowania przez Instytucję będącą stroną Umowy o dofinansowanie projektu zmian we Wniosku o dofinansowanie,</w:t>
      </w:r>
    </w:p>
    <w:p w14:paraId="7097556C" w14:textId="77777777" w:rsidR="005A3F26" w:rsidRPr="00F7380D" w:rsidRDefault="005A3F26" w:rsidP="009071F8">
      <w:pPr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zmiany terminu realizacji umowy w przypadku zaistnienia przyczyn zewnętrznych niezależnych od Zamawiającego lub Wykonawcy skutkujących niemożliwością dotrzymania pierwotnych terminów wynikających z Umowy dopuszcza się zmianę terminu realizacji przedmiotu umowy.</w:t>
      </w:r>
    </w:p>
    <w:p w14:paraId="78B4F635" w14:textId="77777777" w:rsidR="005A3F26" w:rsidRPr="00F7380D" w:rsidRDefault="005A3F26" w:rsidP="009071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Zmiany umowy wymagają dla swej ważności aneksu w formie pisemnej pod rygorem nieważności.</w:t>
      </w:r>
    </w:p>
    <w:p w14:paraId="515657B3" w14:textId="77777777" w:rsidR="005A3F26" w:rsidRPr="00F7380D" w:rsidRDefault="005A3F26" w:rsidP="009071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Terminy realizacji ustalone w Umowie mogą zostać przedłużone o uzasadniony okres, jeżeli realizacja zobowiązań Wykonawcy lub Zamawiającego wynikających z Umowy zostanie opóźniona z przyczyny zaistnienia siły wyższej, za pisemną </w:t>
      </w:r>
      <w:r w:rsidRPr="00F7380D">
        <w:rPr>
          <w:rFonts w:ascii="Arial" w:hAnsi="Arial" w:cs="Arial"/>
        </w:rPr>
        <w:lastRenderedPageBreak/>
        <w:t>zgodą Stron. Przy określaniu uzasadnionego okresu należy wziąć pod uwagę zdolność Wykonawcy niewykonującego świadczenia do ponownego rozpoczęcia realizacji Umowy oraz zainteresowanie Zamawiającego otrzymaniem świadczenia pomimo opóźnienia. W czasie oczekiwania na kontynuację wykonania świadczenia przez Wykonawcę, który je przerwał, Zamawiający może zawiesić wykonanie swoich zobowiązań.</w:t>
      </w:r>
    </w:p>
    <w:p w14:paraId="786F3F06" w14:textId="77777777" w:rsidR="005A3F26" w:rsidRPr="00F7380D" w:rsidRDefault="005A3F26" w:rsidP="009071F8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Żadna ze Stron nie będzie odpowiedzialna za niewykonanie lub opóźnienie wykonania swoich zobowiązań w ramach Umowy z powodu siły wyższej. Niewykonanie zobowiązań przez jedną ze Stron z powodu siły wyższej, zwalnia drugą Stronę z jej wzajemnych zobowiązań.</w:t>
      </w:r>
    </w:p>
    <w:p w14:paraId="436806D7" w14:textId="77777777" w:rsidR="00F7380D" w:rsidRDefault="00F7380D" w:rsidP="005A3F26">
      <w:pPr>
        <w:widowControl w:val="0"/>
        <w:spacing w:line="360" w:lineRule="auto"/>
        <w:jc w:val="center"/>
        <w:rPr>
          <w:rFonts w:ascii="Arial" w:eastAsia="DejaVu Sans" w:hAnsi="Arial" w:cs="Arial"/>
          <w:kern w:val="2"/>
          <w:lang w:eastAsia="hi-IN" w:bidi="hi-IN"/>
        </w:rPr>
      </w:pPr>
    </w:p>
    <w:p w14:paraId="5ED1B094" w14:textId="59844C17" w:rsidR="005A3F26" w:rsidRPr="00F7380D" w:rsidRDefault="005A3F26" w:rsidP="005A3F26">
      <w:pPr>
        <w:widowControl w:val="0"/>
        <w:spacing w:line="360" w:lineRule="auto"/>
        <w:jc w:val="center"/>
        <w:rPr>
          <w:rFonts w:ascii="Arial" w:eastAsia="DejaVu Sans" w:hAnsi="Arial" w:cs="Arial"/>
          <w:kern w:val="2"/>
          <w:lang w:eastAsia="hi-IN" w:bidi="hi-IN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>§ 7</w:t>
      </w:r>
    </w:p>
    <w:p w14:paraId="2D701115" w14:textId="77777777" w:rsidR="005A3F26" w:rsidRPr="00F7380D" w:rsidRDefault="005A3F26" w:rsidP="005A3F26">
      <w:pPr>
        <w:widowControl w:val="0"/>
        <w:spacing w:line="360" w:lineRule="auto"/>
        <w:jc w:val="center"/>
        <w:rPr>
          <w:rFonts w:ascii="Arial" w:eastAsia="DejaVu Sans" w:hAnsi="Arial" w:cs="Arial"/>
          <w:kern w:val="2"/>
          <w:lang w:eastAsia="hi-IN" w:bidi="hi-IN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 xml:space="preserve">Zasady poufności </w:t>
      </w:r>
    </w:p>
    <w:p w14:paraId="3F4C1B03" w14:textId="5EA3F369" w:rsidR="005A3F26" w:rsidRPr="00F7380D" w:rsidRDefault="005A3F26" w:rsidP="009071F8">
      <w:pPr>
        <w:pStyle w:val="Akapitzlist"/>
        <w:numPr>
          <w:ilvl w:val="0"/>
          <w:numId w:val="33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65B50766" w14:textId="52BDF782" w:rsidR="005A3F26" w:rsidRPr="00F7380D" w:rsidRDefault="005A3F26" w:rsidP="009071F8">
      <w:pPr>
        <w:pStyle w:val="Akapitzlist"/>
        <w:numPr>
          <w:ilvl w:val="0"/>
          <w:numId w:val="33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Obowiązku zachowania poufności, o którym mowa w ust. 1, nie stosuje się do danych i informacji:</w:t>
      </w:r>
    </w:p>
    <w:p w14:paraId="6CE9AE91" w14:textId="77777777" w:rsidR="005A3F26" w:rsidRPr="00F7380D" w:rsidRDefault="005A3F26" w:rsidP="009071F8">
      <w:pPr>
        <w:pStyle w:val="Akapitzlist"/>
        <w:numPr>
          <w:ilvl w:val="0"/>
          <w:numId w:val="32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dostępnych publicznie;</w:t>
      </w:r>
    </w:p>
    <w:p w14:paraId="5BDADAB3" w14:textId="77777777" w:rsidR="005A3F26" w:rsidRPr="00F7380D" w:rsidRDefault="005A3F26" w:rsidP="009071F8">
      <w:pPr>
        <w:pStyle w:val="Akapitzlist"/>
        <w:numPr>
          <w:ilvl w:val="0"/>
          <w:numId w:val="32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otrzymanych przez Wykonawcę, zgodnie z przepisami prawa powszechnie obowiązującego, od osoby trzeciej bez obowiązku zachowania poufności;</w:t>
      </w:r>
    </w:p>
    <w:p w14:paraId="7604DFC3" w14:textId="77777777" w:rsidR="005A3F26" w:rsidRPr="00F7380D" w:rsidRDefault="005A3F26" w:rsidP="009071F8">
      <w:pPr>
        <w:pStyle w:val="Akapitzlist"/>
        <w:numPr>
          <w:ilvl w:val="0"/>
          <w:numId w:val="32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które w momencie ich przekazania przez Zamawiającego były już znane Wykonawcy bez obowiązku zachowania poufności;</w:t>
      </w:r>
    </w:p>
    <w:p w14:paraId="34093AC5" w14:textId="77777777" w:rsidR="005A3F26" w:rsidRPr="00F7380D" w:rsidRDefault="005A3F26" w:rsidP="009071F8">
      <w:pPr>
        <w:pStyle w:val="Akapitzlist"/>
        <w:numPr>
          <w:ilvl w:val="0"/>
          <w:numId w:val="32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stosunku do których Wykonawca uzyskał pisemną zgodę Zamawiającego na ich ujawnienie.</w:t>
      </w:r>
    </w:p>
    <w:p w14:paraId="61206604" w14:textId="77777777" w:rsidR="005A3F26" w:rsidRPr="00F7380D" w:rsidRDefault="005A3F26" w:rsidP="009071F8">
      <w:pPr>
        <w:pStyle w:val="Akapitzlist"/>
        <w:numPr>
          <w:ilvl w:val="0"/>
          <w:numId w:val="33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przypadku, gdy ujawnienie Informacji Poufnych przez Wykonawcę jest wymagane na podstawie przepisów prawa powszechnie obowiązującego, Wykonawca poinformuje Zamawiającego o przyczynach i zakresie ujawnionych Informacji Poufnych. Poinformowanie takie powinno nastąpić w formie pisemnej lub w formie wiadomości wysłanej na adres poczty elektronicznej Zamawiającego, </w:t>
      </w:r>
      <w:r w:rsidRPr="00F7380D">
        <w:rPr>
          <w:rFonts w:ascii="Arial" w:hAnsi="Arial" w:cs="Arial"/>
        </w:rPr>
        <w:lastRenderedPageBreak/>
        <w:t>chyba że takie poinformowanie Zamawiającego byłoby sprzeczne z przepisami prawa powszechnie obowiązującego.</w:t>
      </w:r>
    </w:p>
    <w:p w14:paraId="32F6881D" w14:textId="77777777" w:rsidR="005A3F26" w:rsidRPr="00F7380D" w:rsidRDefault="005A3F26" w:rsidP="009071F8">
      <w:pPr>
        <w:pStyle w:val="Akapitzlist"/>
        <w:numPr>
          <w:ilvl w:val="0"/>
          <w:numId w:val="33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Wykonawca zobowiązuje się do:</w:t>
      </w:r>
    </w:p>
    <w:p w14:paraId="36D08026" w14:textId="77777777" w:rsidR="005A3F26" w:rsidRPr="00F7380D" w:rsidRDefault="005A3F26" w:rsidP="009071F8">
      <w:pPr>
        <w:pStyle w:val="Akapitzlist"/>
        <w:numPr>
          <w:ilvl w:val="0"/>
          <w:numId w:val="34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dołożenia właściwych starań w celu zabezpieczenia Informacji Poufnych przed ich utratą, zniekształceniem oraz dostępem nieupoważnionych osób trzecich;</w:t>
      </w:r>
    </w:p>
    <w:p w14:paraId="77D113CF" w14:textId="77777777" w:rsidR="005A3F26" w:rsidRPr="00F7380D" w:rsidRDefault="005A3F26" w:rsidP="009071F8">
      <w:pPr>
        <w:pStyle w:val="Akapitzlist"/>
        <w:numPr>
          <w:ilvl w:val="0"/>
          <w:numId w:val="34"/>
        </w:numPr>
        <w:tabs>
          <w:tab w:val="left" w:pos="993"/>
        </w:tabs>
        <w:spacing w:line="360" w:lineRule="auto"/>
        <w:ind w:left="993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niewykorzystywania Informacji Poufnych w celach innych niż wykonanie Umowy.</w:t>
      </w:r>
    </w:p>
    <w:p w14:paraId="2AF1DC85" w14:textId="77777777" w:rsidR="005A3F26" w:rsidRPr="00F7380D" w:rsidRDefault="005A3F26" w:rsidP="009071F8">
      <w:pPr>
        <w:pStyle w:val="Akapitzlist"/>
        <w:numPr>
          <w:ilvl w:val="0"/>
          <w:numId w:val="33"/>
        </w:numPr>
        <w:spacing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wygaśnięciu, do momentu utraty przez te informacje charakteru Informacji Poufnych.</w:t>
      </w:r>
    </w:p>
    <w:p w14:paraId="1BA59896" w14:textId="77777777" w:rsidR="005A3F26" w:rsidRPr="00F7380D" w:rsidRDefault="005A3F26" w:rsidP="005A3F26">
      <w:pPr>
        <w:pStyle w:val="Akapitzlist1"/>
        <w:spacing w:line="360" w:lineRule="auto"/>
        <w:ind w:left="0"/>
        <w:contextualSpacing w:val="0"/>
        <w:jc w:val="center"/>
        <w:rPr>
          <w:rFonts w:ascii="Arial" w:hAnsi="Arial" w:cs="Arial"/>
          <w:bCs/>
          <w:iCs/>
        </w:rPr>
      </w:pPr>
    </w:p>
    <w:p w14:paraId="3ADB63CC" w14:textId="77777777" w:rsidR="005A3F26" w:rsidRPr="00F7380D" w:rsidRDefault="005A3F26" w:rsidP="005A3F26">
      <w:pPr>
        <w:pStyle w:val="Akapitzlist1"/>
        <w:spacing w:line="360" w:lineRule="auto"/>
        <w:ind w:left="0"/>
        <w:contextualSpacing w:val="0"/>
        <w:jc w:val="center"/>
        <w:rPr>
          <w:rFonts w:ascii="Arial" w:hAnsi="Arial" w:cs="Arial"/>
          <w:bCs/>
          <w:iCs/>
        </w:rPr>
      </w:pPr>
      <w:r w:rsidRPr="00F7380D">
        <w:rPr>
          <w:rFonts w:ascii="Arial" w:hAnsi="Arial" w:cs="Arial"/>
          <w:bCs/>
          <w:iCs/>
        </w:rPr>
        <w:t>§ 8</w:t>
      </w:r>
    </w:p>
    <w:p w14:paraId="0D905085" w14:textId="77777777" w:rsidR="005A3F26" w:rsidRPr="00F7380D" w:rsidRDefault="005A3F26" w:rsidP="005A3F26">
      <w:pPr>
        <w:pStyle w:val="Akapitzlist1"/>
        <w:spacing w:line="360" w:lineRule="auto"/>
        <w:ind w:left="0"/>
        <w:jc w:val="center"/>
        <w:rPr>
          <w:rFonts w:ascii="Arial" w:hAnsi="Arial" w:cs="Arial"/>
          <w:bCs/>
        </w:rPr>
      </w:pPr>
      <w:r w:rsidRPr="00F7380D">
        <w:rPr>
          <w:rFonts w:ascii="Arial" w:hAnsi="Arial" w:cs="Arial"/>
          <w:bCs/>
        </w:rPr>
        <w:t xml:space="preserve">Dane osobowe </w:t>
      </w:r>
    </w:p>
    <w:p w14:paraId="746DB5C3" w14:textId="77777777" w:rsidR="005A3F26" w:rsidRPr="00F7380D" w:rsidRDefault="005A3F26" w:rsidP="009071F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</w:rPr>
      </w:pPr>
      <w:r w:rsidRPr="00F7380D">
        <w:rPr>
          <w:rFonts w:ascii="Arial" w:hAnsi="Arial" w:cs="Arial"/>
          <w:noProof/>
        </w:rPr>
        <w:t>Jeżeli wykonanie Umowy będzie wiązać się z jakimikolwiek czynnościami wykonywanymi na danych osobowych, Strony zobowiązują się postępować w tym zakresie zgodnie z obowiązującymi przepisami dotyczącymi ochrony danych osobowych,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FE2E391" w14:textId="77777777" w:rsidR="005A3F26" w:rsidRPr="00F7380D" w:rsidRDefault="005A3F26" w:rsidP="009071F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</w:rPr>
      </w:pPr>
      <w:r w:rsidRPr="00F7380D">
        <w:rPr>
          <w:rFonts w:ascii="Arial" w:hAnsi="Arial" w:cs="Arial"/>
          <w:noProof/>
        </w:rPr>
        <w:t>W związku z zawarciem oraz realizacją niniejszej Umowy, każda ze Stron będzie przetwarzać jako Administrator, dane osobowe (w szczególności: imię (imiona), nazwisko, adres e-mail, numer telefonu, stanowisko, miejsce zatrudnienia/firma prowadzonej działalności) osób zatrudnianych przez drugą Stronę lub współpracujących z drugą Stroną na innej podstawie, które zostaną wzajemnie udostępnione przez Strony wyłącznie w celu wykonania Umowy przez Strony.</w:t>
      </w:r>
    </w:p>
    <w:p w14:paraId="37B2E397" w14:textId="3B9A7BAC" w:rsidR="00F47A12" w:rsidRPr="00ED667D" w:rsidRDefault="005A3F26" w:rsidP="00ED667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</w:rPr>
      </w:pPr>
      <w:r w:rsidRPr="00F7380D">
        <w:rPr>
          <w:rFonts w:ascii="Arial" w:hAnsi="Arial" w:cs="Arial"/>
          <w:noProof/>
        </w:rPr>
        <w:t>Wszelkie informacje o zasadach przetwarzania przez Zamawiającego danych osobowych znajdują się w Załączniku nr 3 do Umowy.</w:t>
      </w:r>
    </w:p>
    <w:p w14:paraId="0C58C730" w14:textId="18ACC94A" w:rsidR="005A3F26" w:rsidRPr="00F7380D" w:rsidRDefault="005A3F26" w:rsidP="005A3F26">
      <w:pPr>
        <w:suppressAutoHyphens/>
        <w:spacing w:line="360" w:lineRule="auto"/>
        <w:jc w:val="center"/>
        <w:rPr>
          <w:rFonts w:ascii="Arial" w:hAnsi="Arial" w:cs="Arial"/>
          <w:noProof/>
          <w:lang w:eastAsia="ar-SA"/>
        </w:rPr>
      </w:pPr>
      <w:r w:rsidRPr="00F7380D">
        <w:rPr>
          <w:rFonts w:ascii="Arial" w:hAnsi="Arial" w:cs="Arial"/>
          <w:noProof/>
          <w:lang w:eastAsia="ar-SA"/>
        </w:rPr>
        <w:lastRenderedPageBreak/>
        <w:t>§ 9</w:t>
      </w:r>
    </w:p>
    <w:p w14:paraId="44DE22E0" w14:textId="77777777" w:rsidR="005A3F26" w:rsidRPr="00F7380D" w:rsidRDefault="005A3F26" w:rsidP="005A3F26">
      <w:pPr>
        <w:suppressAutoHyphens/>
        <w:spacing w:line="360" w:lineRule="auto"/>
        <w:jc w:val="center"/>
        <w:rPr>
          <w:rFonts w:ascii="Arial" w:hAnsi="Arial" w:cs="Arial"/>
          <w:noProof/>
          <w:lang w:eastAsia="ar-SA"/>
        </w:rPr>
      </w:pPr>
      <w:r w:rsidRPr="00F7380D">
        <w:rPr>
          <w:rFonts w:ascii="Arial" w:hAnsi="Arial" w:cs="Arial"/>
          <w:noProof/>
          <w:lang w:eastAsia="ar-SA"/>
        </w:rPr>
        <w:t>Realizacja umowy</w:t>
      </w:r>
    </w:p>
    <w:p w14:paraId="18ECCC2F" w14:textId="77777777" w:rsidR="005A3F26" w:rsidRPr="00F7380D" w:rsidRDefault="005A3F26" w:rsidP="009071F8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 xml:space="preserve">Wszelkie oświadczenia i korespondencja kierowana do którejkolwiek ze Stron na podstawie Umowy lub związane z Umową, które nie mogą zostać przekazane drugiej Stronie w formie elektronicznej powinny być doręczone osobiście, przesyłane pocztą lub kurierem do Strony będącej adresatem na adres: </w:t>
      </w:r>
    </w:p>
    <w:p w14:paraId="4F61F4A0" w14:textId="77777777" w:rsidR="005A3F26" w:rsidRPr="00F7380D" w:rsidRDefault="005A3F26" w:rsidP="009071F8">
      <w:pPr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>Wykonawcy: [..]</w:t>
      </w:r>
    </w:p>
    <w:p w14:paraId="7BF277E3" w14:textId="77777777" w:rsidR="005A3F26" w:rsidRPr="00F7380D" w:rsidRDefault="005A3F26" w:rsidP="009071F8">
      <w:pPr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>Zamawiającego: Szlak 77/222, 31-153 Kraków</w:t>
      </w:r>
    </w:p>
    <w:p w14:paraId="1FEE3089" w14:textId="77777777" w:rsidR="005A3F26" w:rsidRPr="00F7380D" w:rsidRDefault="005A3F26" w:rsidP="009071F8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 xml:space="preserve">Osobami odpowiedzialnymi za realizację Umowy i do których należy kierować korespondencję elektronicznie są: </w:t>
      </w:r>
    </w:p>
    <w:p w14:paraId="0FC8AEFF" w14:textId="77777777" w:rsidR="005A3F26" w:rsidRPr="00F7380D" w:rsidRDefault="005A3F26" w:rsidP="009071F8">
      <w:pPr>
        <w:numPr>
          <w:ilvl w:val="0"/>
          <w:numId w:val="2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po stronie Wykonawcy: […], tel. [……..…]</w:t>
      </w:r>
      <w:r w:rsidRPr="00F7380D">
        <w:rPr>
          <w:rFonts w:ascii="Arial" w:eastAsia="DejaVu Sans" w:hAnsi="Arial" w:cs="Arial"/>
          <w:kern w:val="2"/>
          <w:lang w:eastAsia="hi-IN" w:bidi="hi-IN"/>
        </w:rPr>
        <w:t xml:space="preserve">, e-mail: </w:t>
      </w:r>
      <w:r w:rsidRPr="00F7380D">
        <w:rPr>
          <w:rFonts w:ascii="Arial" w:hAnsi="Arial" w:cs="Arial"/>
        </w:rPr>
        <w:t>[……..…],</w:t>
      </w:r>
    </w:p>
    <w:p w14:paraId="20EE1B18" w14:textId="77777777" w:rsidR="005A3F26" w:rsidRPr="00F7380D" w:rsidRDefault="005A3F26" w:rsidP="009071F8">
      <w:pPr>
        <w:numPr>
          <w:ilvl w:val="0"/>
          <w:numId w:val="2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po stronie Zamawiającego: […]  e-mail: […] </w:t>
      </w:r>
    </w:p>
    <w:p w14:paraId="699232DF" w14:textId="6437F696" w:rsidR="005A3F26" w:rsidRPr="00F7380D" w:rsidRDefault="005A3F26" w:rsidP="009071F8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 xml:space="preserve">Osoby, o których mowa w ust. 2 lit. b), są ponadto uprawnione </w:t>
      </w:r>
      <w:r w:rsidR="00F47A12" w:rsidRPr="00F7380D">
        <w:rPr>
          <w:rFonts w:ascii="Arial" w:hAnsi="Arial" w:cs="Arial"/>
        </w:rPr>
        <w:t>do sporządzania</w:t>
      </w:r>
      <w:r w:rsidRPr="00F7380D">
        <w:rPr>
          <w:rFonts w:ascii="Arial" w:hAnsi="Arial" w:cs="Arial"/>
        </w:rPr>
        <w:t xml:space="preserve"> </w:t>
      </w:r>
      <w:r w:rsidRPr="00F7380D">
        <w:rPr>
          <w:rFonts w:ascii="Arial" w:hAnsi="Arial" w:cs="Arial"/>
        </w:rPr>
        <w:br/>
        <w:t>i podpisywania Protokołów Odbioru przewidzianych niniejszą Umową, a także mają prawo do upoważniania innych osób do wykonywania tych czynności w imieniu Zamawiającego.</w:t>
      </w:r>
    </w:p>
    <w:p w14:paraId="28B675F8" w14:textId="5CCD1370" w:rsidR="005A3F26" w:rsidRPr="00F7380D" w:rsidRDefault="005A3F26" w:rsidP="009071F8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</w:rPr>
        <w:t>Osoby wskazane w ust. 2, nie mają prawa dokonywania zmian zarówno Umowy, jak i Załączników do Umowy, jak również nie mają prawa do wypowiedzenia i rozwiązania Umowy ani też do zaciągania w imieniu Stron jakichkolwiek innych zobowiązań nie przewidzianych niniejszą Umową, bez odrębnego umocowania.</w:t>
      </w:r>
      <w:r w:rsidRPr="00F7380D">
        <w:rPr>
          <w:rFonts w:ascii="Arial" w:hAnsi="Arial" w:cs="Arial"/>
          <w:spacing w:val="-2"/>
        </w:rPr>
        <w:t xml:space="preserve"> </w:t>
      </w:r>
    </w:p>
    <w:p w14:paraId="7AD88694" w14:textId="77777777" w:rsidR="005A3F26" w:rsidRPr="00F7380D" w:rsidRDefault="005A3F26" w:rsidP="009071F8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 w:cs="Arial"/>
          <w:spacing w:val="-2"/>
        </w:rPr>
      </w:pPr>
      <w:r w:rsidRPr="00F7380D">
        <w:rPr>
          <w:rFonts w:ascii="Arial" w:hAnsi="Arial" w:cs="Arial"/>
          <w:spacing w:val="-2"/>
        </w:rPr>
        <w:t>Każda Strona może zawiadomić drugą Stronę na piśmie o zmianie powyższych osób lub danych w trybie przewidzianym dla zawiadomień.</w:t>
      </w:r>
    </w:p>
    <w:p w14:paraId="5FAFD3A6" w14:textId="77777777" w:rsidR="005A3F26" w:rsidRPr="00F7380D" w:rsidRDefault="005A3F26" w:rsidP="005A3F26">
      <w:pPr>
        <w:spacing w:line="360" w:lineRule="auto"/>
        <w:ind w:left="34" w:hanging="34"/>
        <w:jc w:val="center"/>
        <w:rPr>
          <w:rFonts w:ascii="Arial" w:hAnsi="Arial" w:cs="Arial"/>
          <w:b/>
        </w:rPr>
      </w:pPr>
    </w:p>
    <w:p w14:paraId="7757791E" w14:textId="77777777" w:rsidR="005A3F26" w:rsidRPr="00F7380D" w:rsidRDefault="005A3F26" w:rsidP="005A3F26">
      <w:pPr>
        <w:spacing w:line="360" w:lineRule="auto"/>
        <w:ind w:left="34" w:hanging="34"/>
        <w:jc w:val="center"/>
        <w:rPr>
          <w:rFonts w:ascii="Arial" w:hAnsi="Arial" w:cs="Arial"/>
        </w:rPr>
      </w:pPr>
      <w:r w:rsidRPr="00F7380D">
        <w:rPr>
          <w:rFonts w:ascii="Arial" w:hAnsi="Arial" w:cs="Arial"/>
        </w:rPr>
        <w:t>§ 10</w:t>
      </w:r>
    </w:p>
    <w:p w14:paraId="71CE70BA" w14:textId="77777777" w:rsidR="005A3F26" w:rsidRPr="00F7380D" w:rsidRDefault="005A3F26" w:rsidP="005A3F26">
      <w:pPr>
        <w:tabs>
          <w:tab w:val="left" w:pos="3568"/>
          <w:tab w:val="center" w:pos="4819"/>
        </w:tabs>
        <w:spacing w:line="360" w:lineRule="auto"/>
        <w:ind w:left="34" w:hanging="34"/>
        <w:rPr>
          <w:rFonts w:ascii="Arial" w:hAnsi="Arial" w:cs="Arial"/>
        </w:rPr>
      </w:pPr>
      <w:r w:rsidRPr="00F7380D">
        <w:rPr>
          <w:rFonts w:ascii="Arial" w:hAnsi="Arial" w:cs="Arial"/>
        </w:rPr>
        <w:tab/>
      </w:r>
      <w:r w:rsidRPr="00F7380D">
        <w:rPr>
          <w:rFonts w:ascii="Arial" w:hAnsi="Arial" w:cs="Arial"/>
        </w:rPr>
        <w:tab/>
        <w:t>Postanowienia końcowe</w:t>
      </w:r>
    </w:p>
    <w:p w14:paraId="17C78117" w14:textId="426F8807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Osoby podpisujące Umowę oświadczają, że są umocowane do podpisywania i składania oświadczeń woli w imieniu Strony, którą reprezentują i że umocowanie to nie wygasło w dniu zawarcia Umowy.</w:t>
      </w:r>
    </w:p>
    <w:p w14:paraId="5BB00A06" w14:textId="77777777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Wszelkie spory powstałe w związku z realizacją Umowy, których Stronom nie uda się rozstrzygnąć polubownie, będą rozstrzygane przez właściwy rzeczowo sąd z siedzibą w Warszawie. </w:t>
      </w:r>
    </w:p>
    <w:p w14:paraId="0B7D6AA4" w14:textId="77777777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>Jakiekolwiek przeniesienie przez Wykonawcę praw i obowiązków określonych w niniejszej Umowie na osoby trzecie jest dopuszczalne wyłącznie za uprzednią pisemną zgodą Zamawiającego.</w:t>
      </w:r>
    </w:p>
    <w:p w14:paraId="6570BC9D" w14:textId="4BC2544D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kwestiach nieuregulowanych niniejszą Umową mają zastosowanie przepisy ustawy z dnia 23 kwietnia 1964 r. - Kodeks cywilny oraz inne właściwe przepisy prawa polskiego.</w:t>
      </w:r>
      <w:r w:rsidRPr="00F7380D">
        <w:rPr>
          <w:rFonts w:ascii="Arial" w:hAnsi="Arial" w:cs="Arial"/>
          <w:i/>
        </w:rPr>
        <w:t xml:space="preserve"> </w:t>
      </w:r>
    </w:p>
    <w:p w14:paraId="3100C53A" w14:textId="77777777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Do umowy załączono:</w:t>
      </w:r>
    </w:p>
    <w:p w14:paraId="059B1505" w14:textId="77777777" w:rsidR="005A3F26" w:rsidRPr="00F7380D" w:rsidRDefault="005A3F26" w:rsidP="005A3F26">
      <w:pPr>
        <w:spacing w:line="360" w:lineRule="auto"/>
        <w:ind w:left="1843" w:hanging="155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Załącznik nr 1: </w:t>
      </w:r>
      <w:r w:rsidRPr="00F7380D">
        <w:rPr>
          <w:rFonts w:ascii="Arial" w:eastAsia="DejaVu Sans" w:hAnsi="Arial" w:cs="Arial"/>
          <w:kern w:val="2"/>
          <w:lang w:eastAsia="hi-IN" w:bidi="hi-IN"/>
        </w:rPr>
        <w:t xml:space="preserve">Oferta Wykonawcy </w:t>
      </w:r>
    </w:p>
    <w:p w14:paraId="570454CD" w14:textId="77777777" w:rsidR="00F47A12" w:rsidRPr="00F7380D" w:rsidRDefault="005A3F26" w:rsidP="00F47A12">
      <w:pPr>
        <w:spacing w:line="360" w:lineRule="auto"/>
        <w:ind w:left="1843" w:hanging="1559"/>
        <w:jc w:val="both"/>
        <w:rPr>
          <w:rFonts w:ascii="Arial" w:eastAsia="DejaVu Sans" w:hAnsi="Arial" w:cs="Arial"/>
          <w:kern w:val="2"/>
          <w:lang w:eastAsia="hi-IN" w:bidi="hi-IN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>Załącznik nr 2: Wzór Protokołu Odbior</w:t>
      </w:r>
      <w:r w:rsidR="00F47A12" w:rsidRPr="00F7380D">
        <w:rPr>
          <w:rFonts w:ascii="Arial" w:eastAsia="DejaVu Sans" w:hAnsi="Arial" w:cs="Arial"/>
          <w:kern w:val="2"/>
          <w:lang w:eastAsia="hi-IN" w:bidi="hi-IN"/>
        </w:rPr>
        <w:t>u</w:t>
      </w:r>
    </w:p>
    <w:p w14:paraId="52441DDA" w14:textId="1195E1AD" w:rsidR="00F47A12" w:rsidRPr="00F7380D" w:rsidRDefault="00F47A12" w:rsidP="00F47A12">
      <w:pPr>
        <w:spacing w:line="360" w:lineRule="auto"/>
        <w:ind w:left="1843" w:hanging="1559"/>
        <w:jc w:val="both"/>
        <w:rPr>
          <w:rFonts w:ascii="Arial" w:eastAsia="DejaVu Sans" w:hAnsi="Arial" w:cs="Arial"/>
          <w:kern w:val="2"/>
          <w:lang w:eastAsia="hi-IN" w:bidi="hi-IN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>Załącznik nr 3:</w:t>
      </w:r>
      <w:r w:rsidRPr="00F7380D">
        <w:rPr>
          <w:rFonts w:ascii="Arial" w:hAnsi="Arial" w:cs="Arial"/>
          <w:b/>
        </w:rPr>
        <w:t xml:space="preserve"> </w:t>
      </w:r>
      <w:r w:rsidRPr="00F7380D">
        <w:rPr>
          <w:rFonts w:ascii="Arial" w:hAnsi="Arial" w:cs="Arial"/>
          <w:bCs/>
        </w:rPr>
        <w:t>Klauzula informacyjna Zamawiającego</w:t>
      </w:r>
    </w:p>
    <w:p w14:paraId="7EC16DDF" w14:textId="77777777" w:rsidR="005A3F26" w:rsidRPr="00F7380D" w:rsidRDefault="005A3F26" w:rsidP="009071F8">
      <w:pPr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eastAsia="DejaVu Sans" w:hAnsi="Arial" w:cs="Arial"/>
          <w:kern w:val="2"/>
          <w:lang w:eastAsia="hi-IN" w:bidi="hi-IN"/>
        </w:rPr>
        <w:t xml:space="preserve">Umowę sporządzono w [2] dwóch jednobrzmiących egzemplarzach, po jednym dla Zamawiającego i dla Wykonawcy. </w:t>
      </w:r>
    </w:p>
    <w:p w14:paraId="5DA0FC7F" w14:textId="77777777" w:rsidR="005A3F26" w:rsidRDefault="005A3F26" w:rsidP="005A3F26">
      <w:pPr>
        <w:spacing w:line="360" w:lineRule="auto"/>
        <w:ind w:firstLine="284"/>
        <w:rPr>
          <w:rFonts w:ascii="Arial" w:hAnsi="Arial" w:cs="Arial"/>
          <w:b/>
        </w:rPr>
      </w:pPr>
    </w:p>
    <w:p w14:paraId="321B1F2F" w14:textId="77777777" w:rsidR="00F7380D" w:rsidRPr="00F7380D" w:rsidRDefault="00F7380D" w:rsidP="005A3F26">
      <w:pPr>
        <w:spacing w:line="360" w:lineRule="auto"/>
        <w:ind w:firstLine="284"/>
        <w:rPr>
          <w:rFonts w:ascii="Arial" w:hAnsi="Arial" w:cs="Arial"/>
          <w:b/>
        </w:rPr>
      </w:pPr>
    </w:p>
    <w:p w14:paraId="040370FA" w14:textId="77777777" w:rsidR="005A3F26" w:rsidRPr="00F7380D" w:rsidRDefault="005A3F26" w:rsidP="005A3F26">
      <w:pPr>
        <w:spacing w:line="360" w:lineRule="auto"/>
        <w:ind w:firstLine="284"/>
        <w:jc w:val="center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>Zamawiający:</w:t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</w:r>
      <w:r w:rsidRPr="00F7380D">
        <w:rPr>
          <w:rFonts w:ascii="Arial" w:hAnsi="Arial" w:cs="Arial"/>
          <w:b/>
        </w:rPr>
        <w:tab/>
        <w:t>Wykonawca:</w:t>
      </w:r>
    </w:p>
    <w:p w14:paraId="1311DC52" w14:textId="77777777" w:rsidR="005A3F26" w:rsidRPr="00F7380D" w:rsidRDefault="005A3F26" w:rsidP="005A3F26">
      <w:pPr>
        <w:spacing w:line="360" w:lineRule="auto"/>
        <w:jc w:val="right"/>
        <w:rPr>
          <w:rFonts w:ascii="Arial" w:hAnsi="Arial" w:cs="Arial"/>
        </w:rPr>
      </w:pPr>
    </w:p>
    <w:p w14:paraId="2F3E03CA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         </w:t>
      </w:r>
      <w:r w:rsidRPr="00F7380D">
        <w:rPr>
          <w:rFonts w:ascii="Arial" w:hAnsi="Arial" w:cs="Arial"/>
        </w:rPr>
        <w:tab/>
      </w:r>
    </w:p>
    <w:p w14:paraId="79243997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</w:p>
    <w:p w14:paraId="7DC2548E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</w:p>
    <w:p w14:paraId="2332D1C9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</w:p>
    <w:p w14:paraId="6FA6CBC8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</w:p>
    <w:p w14:paraId="6CE4A799" w14:textId="77777777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</w:p>
    <w:p w14:paraId="41E0C270" w14:textId="77777777" w:rsidR="00F47A12" w:rsidRPr="00F7380D" w:rsidRDefault="00F47A12" w:rsidP="00F47A12">
      <w:pPr>
        <w:pStyle w:val="Nagwek"/>
        <w:tabs>
          <w:tab w:val="clear" w:pos="4513"/>
          <w:tab w:val="left" w:pos="1245"/>
        </w:tabs>
        <w:spacing w:line="360" w:lineRule="auto"/>
        <w:rPr>
          <w:rFonts w:ascii="Arial" w:hAnsi="Arial" w:cs="Arial"/>
        </w:rPr>
      </w:pPr>
      <w:bookmarkStart w:id="11" w:name="_Hlk194059939"/>
    </w:p>
    <w:p w14:paraId="0A04FB4F" w14:textId="77777777" w:rsidR="00F47A12" w:rsidRPr="00F7380D" w:rsidRDefault="00F47A12" w:rsidP="00F47A12">
      <w:pPr>
        <w:pStyle w:val="Nagwek"/>
        <w:tabs>
          <w:tab w:val="clear" w:pos="4513"/>
          <w:tab w:val="left" w:pos="1245"/>
        </w:tabs>
        <w:spacing w:line="360" w:lineRule="auto"/>
        <w:rPr>
          <w:rFonts w:ascii="Arial" w:hAnsi="Arial" w:cs="Arial"/>
        </w:rPr>
      </w:pPr>
    </w:p>
    <w:p w14:paraId="606230DB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3DCD9C05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281DAA16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10C4EE85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7051809F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45EFAFB1" w14:textId="77777777" w:rsidR="00F7380D" w:rsidRDefault="00F7380D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  <w:b/>
          <w:bCs/>
        </w:rPr>
      </w:pPr>
    </w:p>
    <w:p w14:paraId="04DEFE5B" w14:textId="30874057" w:rsidR="00F7380D" w:rsidRDefault="00F7380D" w:rsidP="00ED667D">
      <w:pPr>
        <w:pStyle w:val="Nagwek"/>
        <w:tabs>
          <w:tab w:val="clear" w:pos="4513"/>
          <w:tab w:val="left" w:pos="1245"/>
        </w:tabs>
        <w:spacing w:line="360" w:lineRule="auto"/>
        <w:rPr>
          <w:rFonts w:ascii="Arial" w:hAnsi="Arial" w:cs="Arial"/>
          <w:b/>
          <w:bCs/>
        </w:rPr>
      </w:pPr>
    </w:p>
    <w:p w14:paraId="4FBC0EB0" w14:textId="77777777" w:rsidR="00ED667D" w:rsidRDefault="00ED667D" w:rsidP="00ED667D">
      <w:pPr>
        <w:pStyle w:val="Nagwek"/>
        <w:tabs>
          <w:tab w:val="clear" w:pos="4513"/>
          <w:tab w:val="left" w:pos="1245"/>
        </w:tabs>
        <w:spacing w:line="360" w:lineRule="auto"/>
        <w:rPr>
          <w:rFonts w:ascii="Arial" w:hAnsi="Arial" w:cs="Arial"/>
          <w:b/>
          <w:bCs/>
        </w:rPr>
      </w:pPr>
      <w:bookmarkStart w:id="12" w:name="_GoBack"/>
      <w:bookmarkEnd w:id="12"/>
    </w:p>
    <w:p w14:paraId="25B6555B" w14:textId="141BAD96" w:rsidR="005A3F26" w:rsidRPr="00F7380D" w:rsidRDefault="005A3F26" w:rsidP="00F47A12">
      <w:pPr>
        <w:pStyle w:val="Nagwek"/>
        <w:tabs>
          <w:tab w:val="clear" w:pos="4513"/>
          <w:tab w:val="left" w:pos="1245"/>
        </w:tabs>
        <w:spacing w:line="360" w:lineRule="auto"/>
        <w:jc w:val="right"/>
        <w:rPr>
          <w:rFonts w:ascii="Arial" w:hAnsi="Arial" w:cs="Arial"/>
        </w:rPr>
      </w:pPr>
      <w:r w:rsidRPr="00F7380D">
        <w:rPr>
          <w:rFonts w:ascii="Arial" w:hAnsi="Arial" w:cs="Arial"/>
          <w:b/>
          <w:bCs/>
        </w:rPr>
        <w:lastRenderedPageBreak/>
        <w:t xml:space="preserve">Załącznik nr 2 do umowy nr </w:t>
      </w:r>
      <w:r w:rsidRPr="00F7380D">
        <w:rPr>
          <w:rFonts w:ascii="Arial" w:hAnsi="Arial" w:cs="Arial"/>
          <w:b/>
          <w:kern w:val="1"/>
          <w:lang w:eastAsia="hi-IN" w:bidi="hi-IN"/>
        </w:rPr>
        <w:t>[...] z dnia […]</w:t>
      </w:r>
      <w:bookmarkEnd w:id="11"/>
    </w:p>
    <w:p w14:paraId="5EF555A7" w14:textId="310F89D6" w:rsidR="005A3F26" w:rsidRPr="00F7380D" w:rsidRDefault="005A3F26" w:rsidP="005A3F26">
      <w:pPr>
        <w:pStyle w:val="Nagwek"/>
        <w:tabs>
          <w:tab w:val="clear" w:pos="4513"/>
          <w:tab w:val="left" w:pos="1245"/>
        </w:tabs>
        <w:spacing w:line="360" w:lineRule="auto"/>
        <w:rPr>
          <w:rFonts w:ascii="Arial" w:hAnsi="Arial" w:cs="Arial"/>
        </w:rPr>
      </w:pPr>
    </w:p>
    <w:p w14:paraId="04E3E075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3526947D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241B4ACA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F7380D">
        <w:rPr>
          <w:rFonts w:ascii="Arial" w:hAnsi="Arial" w:cs="Arial"/>
          <w:b/>
          <w:kern w:val="1"/>
          <w:lang w:eastAsia="hi-IN" w:bidi="hi-IN"/>
        </w:rPr>
        <w:t>- Wzór protokołu odbioru -</w:t>
      </w:r>
    </w:p>
    <w:p w14:paraId="4610F6E2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13DC0B3B" w14:textId="77777777" w:rsidR="005A3F26" w:rsidRPr="00F7380D" w:rsidRDefault="005A3F26" w:rsidP="005A3F26">
      <w:pPr>
        <w:spacing w:line="360" w:lineRule="auto"/>
        <w:jc w:val="both"/>
        <w:outlineLvl w:val="0"/>
        <w:rPr>
          <w:rFonts w:ascii="Arial" w:hAnsi="Arial" w:cs="Arial"/>
        </w:rPr>
      </w:pPr>
      <w:r w:rsidRPr="00F7380D">
        <w:rPr>
          <w:rFonts w:ascii="Arial" w:hAnsi="Arial" w:cs="Arial"/>
          <w:lang w:eastAsia="ar-SA"/>
        </w:rPr>
        <w:t xml:space="preserve">Niniejszy protokół został sporządzony w dniu </w:t>
      </w:r>
      <w:r w:rsidRPr="00F7380D">
        <w:rPr>
          <w:rFonts w:ascii="Arial" w:hAnsi="Arial" w:cs="Arial"/>
          <w:kern w:val="1"/>
          <w:lang w:eastAsia="hi-IN" w:bidi="hi-IN"/>
        </w:rPr>
        <w:t>………………………….</w:t>
      </w:r>
      <w:r w:rsidRPr="00F7380D">
        <w:rPr>
          <w:rFonts w:ascii="Arial" w:hAnsi="Arial" w:cs="Arial"/>
          <w:lang w:eastAsia="ar-SA"/>
        </w:rPr>
        <w:t xml:space="preserve"> przez Zamawiającego: </w:t>
      </w:r>
    </w:p>
    <w:p w14:paraId="7BA782B7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BIOTECHNA SA</w:t>
      </w:r>
    </w:p>
    <w:p w14:paraId="644E8DBB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ul. Szlak 77 / 222</w:t>
      </w:r>
    </w:p>
    <w:p w14:paraId="34A02476" w14:textId="77777777" w:rsidR="005A3F26" w:rsidRPr="00F7380D" w:rsidRDefault="005A3F26" w:rsidP="005A3F26">
      <w:pPr>
        <w:tabs>
          <w:tab w:val="num" w:pos="644"/>
        </w:tabs>
        <w:suppressAutoHyphens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31-153 Kraków</w:t>
      </w:r>
    </w:p>
    <w:p w14:paraId="7EA3A16C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674B547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Zamawiający stwierdza, że dostarczone […] spełniają/nie spełniają</w:t>
      </w:r>
      <w:r w:rsidRPr="00F7380D">
        <w:rPr>
          <w:rStyle w:val="Odwoanieprzypisudolnego"/>
          <w:rFonts w:ascii="Arial" w:hAnsi="Arial" w:cs="Arial"/>
        </w:rPr>
        <w:footnoteReference w:id="1"/>
      </w:r>
      <w:r w:rsidRPr="00F7380D">
        <w:rPr>
          <w:rFonts w:ascii="Arial" w:hAnsi="Arial" w:cs="Arial"/>
        </w:rPr>
        <w:t xml:space="preserve"> wymagania określone w Umowie i/lub w Załącznikach do Umowy.</w:t>
      </w:r>
    </w:p>
    <w:p w14:paraId="265B472D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6C64FC8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Zamawiający zgłasza następujące zastrzeżenia do całości/części</w:t>
      </w:r>
      <w:r w:rsidRPr="00F7380D">
        <w:rPr>
          <w:rStyle w:val="Odwoanieprzypisudolnego"/>
          <w:rFonts w:ascii="Arial" w:hAnsi="Arial" w:cs="Arial"/>
        </w:rPr>
        <w:footnoteReference w:id="2"/>
      </w:r>
      <w:r w:rsidRPr="00F7380D">
        <w:rPr>
          <w:rFonts w:ascii="Arial" w:hAnsi="Arial" w:cs="Arial"/>
        </w:rPr>
        <w:t xml:space="preserve"> dostarczonych […] </w:t>
      </w:r>
    </w:p>
    <w:p w14:paraId="50EF7B9B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…………………………………………………………………………………………………</w:t>
      </w:r>
      <w:r w:rsidRPr="00F7380D">
        <w:rPr>
          <w:rStyle w:val="Odwoanieprzypisudolnego"/>
          <w:rFonts w:ascii="Arial" w:hAnsi="Arial" w:cs="Arial"/>
        </w:rPr>
        <w:footnoteReference w:id="3"/>
      </w:r>
    </w:p>
    <w:p w14:paraId="0E65BBE2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FE58705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t>Uwagi:</w:t>
      </w:r>
    </w:p>
    <w:p w14:paraId="5379B451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………………………………………………………………………………………… </w:t>
      </w:r>
    </w:p>
    <w:p w14:paraId="7F0757AC" w14:textId="77777777" w:rsidR="005A3F26" w:rsidRPr="00F7380D" w:rsidRDefault="005A3F26" w:rsidP="005A3F2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………………………………………………………………………………………… </w:t>
      </w:r>
    </w:p>
    <w:p w14:paraId="57BB4FED" w14:textId="77777777" w:rsidR="005A3F26" w:rsidRPr="00F7380D" w:rsidRDefault="005A3F26" w:rsidP="005A3F26">
      <w:pPr>
        <w:spacing w:line="360" w:lineRule="auto"/>
        <w:rPr>
          <w:rFonts w:ascii="Arial" w:hAnsi="Arial" w:cs="Arial"/>
          <w:b/>
        </w:rPr>
      </w:pPr>
    </w:p>
    <w:p w14:paraId="47F62D69" w14:textId="77777777" w:rsidR="005A3F26" w:rsidRPr="00F7380D" w:rsidRDefault="005A3F26" w:rsidP="005A3F26">
      <w:pPr>
        <w:spacing w:line="360" w:lineRule="auto"/>
        <w:rPr>
          <w:rFonts w:ascii="Arial" w:hAnsi="Arial" w:cs="Arial"/>
        </w:rPr>
      </w:pPr>
    </w:p>
    <w:p w14:paraId="4A38E7B7" w14:textId="77777777" w:rsidR="005A3F26" w:rsidRPr="00F7380D" w:rsidRDefault="005A3F26" w:rsidP="005A3F26">
      <w:pPr>
        <w:spacing w:line="360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Podpis Odbierającego: </w:t>
      </w:r>
    </w:p>
    <w:p w14:paraId="041E37C4" w14:textId="77777777" w:rsidR="005A3F26" w:rsidRPr="00F7380D" w:rsidRDefault="005A3F26" w:rsidP="005A3F26">
      <w:pPr>
        <w:spacing w:after="200" w:line="276" w:lineRule="auto"/>
        <w:rPr>
          <w:rFonts w:ascii="Arial" w:hAnsi="Arial" w:cs="Arial"/>
        </w:rPr>
      </w:pPr>
      <w:r w:rsidRPr="00F7380D">
        <w:rPr>
          <w:rFonts w:ascii="Arial" w:hAnsi="Arial" w:cs="Arial"/>
        </w:rPr>
        <w:br w:type="page"/>
      </w:r>
    </w:p>
    <w:p w14:paraId="164E1D57" w14:textId="77777777" w:rsidR="005A3F26" w:rsidRPr="00F7380D" w:rsidRDefault="005A3F26" w:rsidP="00F47A12">
      <w:pPr>
        <w:spacing w:line="360" w:lineRule="auto"/>
        <w:jc w:val="right"/>
        <w:rPr>
          <w:rFonts w:ascii="Arial" w:hAnsi="Arial" w:cs="Arial"/>
        </w:rPr>
      </w:pPr>
      <w:r w:rsidRPr="00F7380D">
        <w:rPr>
          <w:rFonts w:ascii="Arial" w:hAnsi="Arial" w:cs="Arial"/>
          <w:b/>
          <w:bCs/>
        </w:rPr>
        <w:lastRenderedPageBreak/>
        <w:t xml:space="preserve">Załącznik nr 3 do umowy nr </w:t>
      </w:r>
      <w:r w:rsidRPr="00F7380D">
        <w:rPr>
          <w:rFonts w:ascii="Arial" w:hAnsi="Arial" w:cs="Arial"/>
          <w:b/>
          <w:kern w:val="1"/>
          <w:lang w:eastAsia="hi-IN" w:bidi="hi-IN"/>
        </w:rPr>
        <w:t>[...] z dnia […]</w:t>
      </w:r>
    </w:p>
    <w:p w14:paraId="574F9116" w14:textId="77777777" w:rsidR="00F47A12" w:rsidRPr="00F7380D" w:rsidRDefault="00F47A12" w:rsidP="00F47A12">
      <w:pPr>
        <w:spacing w:line="360" w:lineRule="auto"/>
        <w:jc w:val="center"/>
        <w:rPr>
          <w:rFonts w:ascii="Arial" w:hAnsi="Arial" w:cs="Arial"/>
          <w:b/>
        </w:rPr>
      </w:pPr>
    </w:p>
    <w:p w14:paraId="4DC862DA" w14:textId="3C27A0C6" w:rsidR="005A3F26" w:rsidRPr="00F7380D" w:rsidRDefault="005A3F26" w:rsidP="00F47A12">
      <w:pPr>
        <w:spacing w:line="360" w:lineRule="auto"/>
        <w:jc w:val="center"/>
        <w:rPr>
          <w:rFonts w:ascii="Arial" w:hAnsi="Arial" w:cs="Arial"/>
          <w:b/>
        </w:rPr>
      </w:pPr>
      <w:r w:rsidRPr="00F7380D">
        <w:rPr>
          <w:rFonts w:ascii="Arial" w:hAnsi="Arial" w:cs="Arial"/>
          <w:b/>
        </w:rPr>
        <w:t>Klauzula informacyjna Zamawiającego</w:t>
      </w:r>
    </w:p>
    <w:p w14:paraId="1B8533A4" w14:textId="77777777" w:rsidR="005A3F26" w:rsidRPr="00F7380D" w:rsidRDefault="005A3F26" w:rsidP="005A3F26">
      <w:pPr>
        <w:spacing w:before="12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Zgodnie z art. 13 i 14 ogólnego rozporządzenia o ochronie danych osobowych (RODO) informujemy, iż:</w:t>
      </w:r>
    </w:p>
    <w:p w14:paraId="601AEA60" w14:textId="4262D650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Administratorem Pana/Pani (dalej jako „Kontrahent”) danych osobowych </w:t>
      </w:r>
      <w:bookmarkStart w:id="13" w:name="_Hlk108534600"/>
      <w:r w:rsidR="00F47A12" w:rsidRPr="00F7380D">
        <w:rPr>
          <w:rFonts w:ascii="Arial" w:hAnsi="Arial" w:cs="Arial"/>
        </w:rPr>
        <w:t>jest BIOTECHNA</w:t>
      </w:r>
      <w:r w:rsidRPr="00F7380D">
        <w:rPr>
          <w:rFonts w:ascii="Arial" w:hAnsi="Arial" w:cs="Arial"/>
        </w:rPr>
        <w:t xml:space="preserve"> S.A. z siedzibą w Krakowie, </w:t>
      </w:r>
      <w:r w:rsidR="00F47A12" w:rsidRPr="00F7380D">
        <w:rPr>
          <w:rFonts w:ascii="Arial" w:hAnsi="Arial" w:cs="Arial"/>
        </w:rPr>
        <w:t>przy ulicy</w:t>
      </w:r>
      <w:r w:rsidRPr="00F7380D">
        <w:rPr>
          <w:rFonts w:ascii="Arial" w:hAnsi="Arial" w:cs="Arial"/>
        </w:rPr>
        <w:t xml:space="preserve">  Szlak 77/222, 31-153 Kraków, wpisana do rejestru przedsiębiorców Krajowego Rejestru Sądowego prowadzonego przez Sąd Rejonowy dla Krakowa Śródmieścia w Krakowie, XI Wydział Gospodarczy Krajowego Rejestru Sądowego pod numerem 0001002587, NIP: 9452226486, REGON: 382882573</w:t>
      </w:r>
      <w:bookmarkEnd w:id="13"/>
      <w:r w:rsidRPr="00F7380D">
        <w:rPr>
          <w:rFonts w:ascii="Arial" w:hAnsi="Arial" w:cs="Arial"/>
        </w:rPr>
        <w:t>, dalej jako „Administrator”.</w:t>
      </w:r>
    </w:p>
    <w:p w14:paraId="039E4FE0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Może się Pani/Pan kontaktować z nami korespondencyjnie pod adresem: Szlak 77/222, 31-153 Kraków.</w:t>
      </w:r>
    </w:p>
    <w:p w14:paraId="6B6B0689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Na podstawie umowy Administrator będzie przetwarzał:</w:t>
      </w:r>
    </w:p>
    <w:p w14:paraId="03E69E86" w14:textId="77777777" w:rsidR="005A3F26" w:rsidRPr="00F7380D" w:rsidRDefault="005A3F26" w:rsidP="009071F8">
      <w:pPr>
        <w:numPr>
          <w:ilvl w:val="1"/>
          <w:numId w:val="39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dane Kontrahenta oraz dane pracowników Kontrahenta:</w:t>
      </w:r>
    </w:p>
    <w:p w14:paraId="415C2BC2" w14:textId="77777777" w:rsidR="005A3F26" w:rsidRPr="00F7380D" w:rsidRDefault="005A3F26" w:rsidP="009071F8">
      <w:pPr>
        <w:numPr>
          <w:ilvl w:val="0"/>
          <w:numId w:val="40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imię i nazwisko - na podstawie art. 6 ust. 1 (c) RODO w celu skutecznego zawarcia umowy oraz jej udokumentowania i rozliczenia, na podstawie przepisów prawa podatkowego, rachunkowego,</w:t>
      </w:r>
    </w:p>
    <w:p w14:paraId="08078A58" w14:textId="77777777" w:rsidR="005A3F26" w:rsidRPr="00F7380D" w:rsidRDefault="005A3F26" w:rsidP="009071F8">
      <w:pPr>
        <w:numPr>
          <w:ilvl w:val="0"/>
          <w:numId w:val="40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ab/>
        <w:t>imię, nazwisko oraz w stosownych przypadkach służbowy adres email i/lub numer telefonu – na podstawie art. 6 ust. 1 (b) RODO w celu wykonania obowiązków wynikających z umowy/ realizacji umowy,</w:t>
      </w:r>
    </w:p>
    <w:p w14:paraId="245315C8" w14:textId="77777777" w:rsidR="005A3F26" w:rsidRPr="00F7380D" w:rsidRDefault="005A3F26" w:rsidP="009071F8">
      <w:pPr>
        <w:numPr>
          <w:ilvl w:val="0"/>
          <w:numId w:val="40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imię, nazwisko oraz w stosownych przypadkach służbowy adres email i/lub numer telefonu – na podstawie art. 6 ust. 1 (f) RODO w celu nawiązania lub zachowania relacji biznesowych,</w:t>
      </w:r>
    </w:p>
    <w:p w14:paraId="22775BE5" w14:textId="77777777" w:rsidR="005A3F26" w:rsidRPr="00F7380D" w:rsidRDefault="005A3F26" w:rsidP="009071F8">
      <w:pPr>
        <w:numPr>
          <w:ilvl w:val="0"/>
          <w:numId w:val="40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imię, nazwisko oraz w stosownych przypadkach służbowy adres email i/lub numer telefonu art. 6 ust. 1 (f) RODO, w celu ustalenia, ochrony i dochodzenia ewentualnych roszczeń.</w:t>
      </w:r>
    </w:p>
    <w:p w14:paraId="580D298C" w14:textId="77777777" w:rsidR="005A3F26" w:rsidRPr="00F7380D" w:rsidRDefault="005A3F26" w:rsidP="009071F8">
      <w:pPr>
        <w:numPr>
          <w:ilvl w:val="1"/>
          <w:numId w:val="39"/>
        </w:numPr>
        <w:spacing w:before="120" w:after="200" w:line="276" w:lineRule="auto"/>
        <w:ind w:left="709" w:hanging="34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ab/>
        <w:t>dane Kontrahenta i dane pracowników Kontrahenta, tj. służbowy adres e-mail, służbowy numer telefonu, imię, nazwisko, na podstawie art. 6 ust. 1 (f) RODO, w celu prawidłowej realizacji Umowy, wykonywania uprawnień i wypełniania obowiązków wynikających z Umowy oraz utrzymania relacji biznesowych,</w:t>
      </w:r>
    </w:p>
    <w:p w14:paraId="0BFFB309" w14:textId="77777777" w:rsidR="005A3F26" w:rsidRPr="00F7380D" w:rsidRDefault="005A3F26" w:rsidP="005A3F26">
      <w:pPr>
        <w:spacing w:before="120"/>
        <w:ind w:firstLine="360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dalej jako „Dane Osobowe”.</w:t>
      </w:r>
    </w:p>
    <w:p w14:paraId="6B840535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Dane Osobowe Administrator mógł pozyskać bezpośrednio od osoby, której dane dotyczą lub od Kontrahenta, który jest jej pracodawcą/zleceniodawcą.</w:t>
      </w:r>
    </w:p>
    <w:p w14:paraId="42C8B126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 xml:space="preserve">Dane Osobowe Administrator powierza do przetwarzania podmiotom trzecim uczestniczącym w procesie realizacji Umowy, w szczególności w stosownych przypadkach: firmie świadczącej usługi obsługi biura wirtualnego, biurom rachunkowym w celu rozliczenia zwartej umowy, firmom świadczącym usługi utrzymania serwera pocztowego, firmom świadczącym usługi doradcze, a także może udostępniać je innym odbiorcom danych, którzy przetwarzać będą Dane Osobowe jako ich niezależny administrator danych tj. organom państwowym, firmom kurierskim i Poczcie Polskiej w ramach wysyłki dokumentów w związku z realizacją Umowy. </w:t>
      </w:r>
    </w:p>
    <w:p w14:paraId="2840D20D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Administrator będzie przetwarzał Dane Osobowe przez czas trwania umowy zawartej z Kontrahentem, a po jej zakończeniu, w uzasadnionych sytuacjach, może je przetwarzać do momentu przedawnienia roszczeń z tytułu łączącego go z kontrahentem stosunku umownego, w tym w szczególności do momentu wygaśnięcia obowiązku przechowywania dokumentów księgowych dotyczących zawartej umowy.</w:t>
      </w:r>
    </w:p>
    <w:p w14:paraId="59C70EFE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 związku z przetwarzaniem przez Administratora Danych Osobowych, osobie reprezentującej Kontrahenta oraz Przedstawicielowi Kontrahenta, przysługują w stosownym przypadku prawa:</w:t>
      </w:r>
    </w:p>
    <w:p w14:paraId="4497110C" w14:textId="77777777" w:rsidR="005A3F26" w:rsidRPr="00F7380D" w:rsidRDefault="005A3F26" w:rsidP="009071F8">
      <w:pPr>
        <w:numPr>
          <w:ilvl w:val="0"/>
          <w:numId w:val="41"/>
        </w:numPr>
        <w:spacing w:before="120" w:after="200" w:line="276" w:lineRule="auto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dostępu do treści swoich danych oraz ich sprostowania lub ograniczenia przetwarzania,</w:t>
      </w:r>
    </w:p>
    <w:p w14:paraId="7275CCFA" w14:textId="77777777" w:rsidR="005A3F26" w:rsidRPr="00F7380D" w:rsidRDefault="005A3F26" w:rsidP="009071F8">
      <w:pPr>
        <w:numPr>
          <w:ilvl w:val="0"/>
          <w:numId w:val="41"/>
        </w:numPr>
        <w:spacing w:before="120" w:after="200" w:line="276" w:lineRule="auto"/>
        <w:ind w:left="709" w:hanging="34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żądania usunięcia Danych Osobowych z wyjątkiem, gdy ich przetwarzanie jest niezbędne do wywiązania się z prawnego obowiązku ciążącego na Administratorze oraz do ustalenia, dochodzenia lub obrony roszczeń,</w:t>
      </w:r>
    </w:p>
    <w:p w14:paraId="2C4587EF" w14:textId="77777777" w:rsidR="005A3F26" w:rsidRPr="00F7380D" w:rsidRDefault="005A3F26" w:rsidP="009071F8">
      <w:pPr>
        <w:numPr>
          <w:ilvl w:val="0"/>
          <w:numId w:val="41"/>
        </w:numPr>
        <w:spacing w:before="120" w:after="200" w:line="276" w:lineRule="auto"/>
        <w:ind w:left="709" w:hanging="34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wniesienia sprzeciwu wobec przetwarzania Danych Osobowych do celów wynikających z prawnie uzasadnionych interesów Administratora – z przyczyn związanych ze szczególną sytuacją osoby, której dane dotyczą,</w:t>
      </w:r>
    </w:p>
    <w:p w14:paraId="027CB212" w14:textId="77777777" w:rsidR="005A3F26" w:rsidRPr="00F7380D" w:rsidRDefault="005A3F26" w:rsidP="009071F8">
      <w:pPr>
        <w:numPr>
          <w:ilvl w:val="0"/>
          <w:numId w:val="41"/>
        </w:numPr>
        <w:spacing w:before="120" w:after="200" w:line="276" w:lineRule="auto"/>
        <w:ind w:left="709" w:hanging="349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wniesienia skargi do Prezesa Urzędu Ochrony Danych, gdy przetwarzanie Danych Osobowych narusza przepisy RODO.</w:t>
      </w:r>
    </w:p>
    <w:p w14:paraId="04C812A4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>Podanie Danych Osobowych jest dobrowolne, ale niezbędne do zrealizowania Umowy.</w:t>
      </w:r>
    </w:p>
    <w:p w14:paraId="0A7FD69B" w14:textId="77777777" w:rsidR="005A3F26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Co do zasady, Pani/Pana Dane Osobowe nie będą przekazywane do państw trzecich, z wyjątkiem sytuacji, w których obliczenia potrzebne do świadczenia usługi dla przechowywanych Danych Osobowych w firmie Microsoft w ramach korzystania przez Administratora z usług Office 365, w tym usługi poczty elektronicznej, będą wymagały tymczasowego transferu danych w oddalonym centrum danych firmy Microsoft. </w:t>
      </w:r>
    </w:p>
    <w:p w14:paraId="6558A52E" w14:textId="77777777" w:rsidR="005A3F26" w:rsidRPr="00F7380D" w:rsidRDefault="005A3F26" w:rsidP="005A3F26">
      <w:pPr>
        <w:spacing w:before="120"/>
        <w:ind w:left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lastRenderedPageBreak/>
        <w:t xml:space="preserve">Jeśli wymagany będzie tymczasowy transfer danych, Microsoft stosować będzie najnowocześniejsze szyfrowanie w transferze i zwróci Pani/Pana Dane Osobowe do lokalizacji przechowywania danych Administratora niezwłocznie po tym. </w:t>
      </w:r>
    </w:p>
    <w:p w14:paraId="14C5BF17" w14:textId="77777777" w:rsidR="005A3F26" w:rsidRPr="00F7380D" w:rsidRDefault="005A3F26" w:rsidP="005A3F26">
      <w:pPr>
        <w:spacing w:before="120"/>
        <w:ind w:left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W przypadku tych tymczasowych transferów firma Microsoft opiera się na zgodności z prawem europejskim poprzez stosowanie standardowych klauzul umownych (SCC) wraz z dodatkowymi środkami zapewniającymi ochronę Pani/Pana Danych Osobowych. </w:t>
      </w:r>
    </w:p>
    <w:p w14:paraId="3B7B4B86" w14:textId="3B5C199B" w:rsidR="002D4841" w:rsidRPr="00F7380D" w:rsidRDefault="005A3F26" w:rsidP="009071F8">
      <w:pPr>
        <w:numPr>
          <w:ilvl w:val="0"/>
          <w:numId w:val="39"/>
        </w:numPr>
        <w:spacing w:before="120" w:after="200" w:line="276" w:lineRule="auto"/>
        <w:ind w:left="284" w:hanging="284"/>
        <w:jc w:val="both"/>
        <w:rPr>
          <w:rFonts w:ascii="Arial" w:hAnsi="Arial" w:cs="Arial"/>
        </w:rPr>
      </w:pPr>
      <w:r w:rsidRPr="00F7380D">
        <w:rPr>
          <w:rFonts w:ascii="Arial" w:hAnsi="Arial" w:cs="Arial"/>
        </w:rPr>
        <w:t xml:space="preserve">Pani/Pana Dane Osobowe nie będą podlegały zautomatyzowanemu podejmowaniu decyzji na podstawie otrzymanych Danych Osobowych.  </w:t>
      </w:r>
    </w:p>
    <w:sectPr w:rsidR="002D4841" w:rsidRPr="00F7380D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C0BF2" w14:textId="77777777" w:rsidR="006666C4" w:rsidRDefault="006666C4">
      <w:r>
        <w:separator/>
      </w:r>
    </w:p>
  </w:endnote>
  <w:endnote w:type="continuationSeparator" w:id="0">
    <w:p w14:paraId="32519A02" w14:textId="77777777" w:rsidR="006666C4" w:rsidRDefault="006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9280F" w14:textId="77777777" w:rsidR="006666C4" w:rsidRDefault="006666C4">
      <w:r>
        <w:separator/>
      </w:r>
    </w:p>
  </w:footnote>
  <w:footnote w:type="continuationSeparator" w:id="0">
    <w:p w14:paraId="029913A8" w14:textId="77777777" w:rsidR="006666C4" w:rsidRDefault="006666C4">
      <w:r>
        <w:continuationSeparator/>
      </w:r>
    </w:p>
  </w:footnote>
  <w:footnote w:id="1">
    <w:p w14:paraId="2906B7A0" w14:textId="77777777" w:rsidR="005A3F26" w:rsidRPr="00EA5637" w:rsidRDefault="005A3F26" w:rsidP="005A3F26">
      <w:pPr>
        <w:pStyle w:val="Tekstprzypisudolnego"/>
        <w:rPr>
          <w:i/>
        </w:rPr>
      </w:pPr>
      <w:r w:rsidRPr="00EA5637">
        <w:rPr>
          <w:rStyle w:val="Odwoanieprzypisudolnego"/>
          <w:i/>
        </w:rPr>
        <w:footnoteRef/>
      </w:r>
      <w:r w:rsidRPr="00EA5637">
        <w:rPr>
          <w:i/>
        </w:rPr>
        <w:t xml:space="preserve"> Niewłaściwe skreślić.</w:t>
      </w:r>
    </w:p>
  </w:footnote>
  <w:footnote w:id="2">
    <w:p w14:paraId="01BF4514" w14:textId="77777777" w:rsidR="005A3F26" w:rsidRPr="00EA5637" w:rsidRDefault="005A3F26" w:rsidP="005A3F26">
      <w:pPr>
        <w:pStyle w:val="Tekstprzypisudolnego"/>
        <w:rPr>
          <w:i/>
        </w:rPr>
      </w:pPr>
      <w:r w:rsidRPr="00EA5637">
        <w:rPr>
          <w:rStyle w:val="Odwoanieprzypisudolnego"/>
          <w:i/>
        </w:rPr>
        <w:footnoteRef/>
      </w:r>
      <w:r w:rsidRPr="00EA5637">
        <w:rPr>
          <w:i/>
        </w:rPr>
        <w:t xml:space="preserve"> Niewłaściwe skreślić.</w:t>
      </w:r>
    </w:p>
  </w:footnote>
  <w:footnote w:id="3">
    <w:p w14:paraId="21C9BC7A" w14:textId="77777777" w:rsidR="005A3F26" w:rsidRPr="00070E34" w:rsidRDefault="005A3F26" w:rsidP="005A3F26">
      <w:pPr>
        <w:pStyle w:val="Tekstprzypisudolnego"/>
      </w:pPr>
      <w:r w:rsidRPr="00EA5637">
        <w:rPr>
          <w:rStyle w:val="Odwoanieprzypisudolnego"/>
          <w:i/>
        </w:rPr>
        <w:footnoteRef/>
      </w:r>
      <w:r w:rsidRPr="00EA5637">
        <w:rPr>
          <w:i/>
        </w:rPr>
        <w:t xml:space="preserve"> Wypełnić w przypadku, gdy asortyment nie spełnia wymagań.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8E7BB1"/>
    <w:multiLevelType w:val="hybridMultilevel"/>
    <w:tmpl w:val="82800638"/>
    <w:lvl w:ilvl="0" w:tplc="AA0036D0">
      <w:start w:val="1"/>
      <w:numFmt w:val="lowerLetter"/>
      <w:lvlText w:val="%1."/>
      <w:lvlJc w:val="left"/>
      <w:pPr>
        <w:ind w:left="1065" w:hanging="705"/>
      </w:pPr>
    </w:lvl>
    <w:lvl w:ilvl="1" w:tplc="179E48D2">
      <w:start w:val="1"/>
      <w:numFmt w:val="lowerLetter"/>
      <w:lvlText w:val="%2."/>
      <w:lvlJc w:val="left"/>
      <w:pPr>
        <w:ind w:left="1440" w:hanging="360"/>
      </w:pPr>
    </w:lvl>
    <w:lvl w:ilvl="2" w:tplc="34AC200A">
      <w:start w:val="1"/>
      <w:numFmt w:val="lowerRoman"/>
      <w:lvlText w:val="%3."/>
      <w:lvlJc w:val="right"/>
      <w:pPr>
        <w:ind w:left="2160" w:hanging="180"/>
      </w:pPr>
    </w:lvl>
    <w:lvl w:ilvl="3" w:tplc="726CFA2E">
      <w:start w:val="1"/>
      <w:numFmt w:val="decimal"/>
      <w:lvlText w:val="%4."/>
      <w:lvlJc w:val="left"/>
      <w:pPr>
        <w:ind w:left="2880" w:hanging="360"/>
      </w:pPr>
    </w:lvl>
    <w:lvl w:ilvl="4" w:tplc="3CEC78F4">
      <w:start w:val="1"/>
      <w:numFmt w:val="lowerLetter"/>
      <w:lvlText w:val="%5."/>
      <w:lvlJc w:val="left"/>
      <w:pPr>
        <w:ind w:left="3600" w:hanging="360"/>
      </w:pPr>
    </w:lvl>
    <w:lvl w:ilvl="5" w:tplc="93D6EF8C">
      <w:start w:val="1"/>
      <w:numFmt w:val="lowerRoman"/>
      <w:lvlText w:val="%6."/>
      <w:lvlJc w:val="right"/>
      <w:pPr>
        <w:ind w:left="4320" w:hanging="180"/>
      </w:pPr>
    </w:lvl>
    <w:lvl w:ilvl="6" w:tplc="70C0E342">
      <w:start w:val="1"/>
      <w:numFmt w:val="decimal"/>
      <w:lvlText w:val="%7."/>
      <w:lvlJc w:val="left"/>
      <w:pPr>
        <w:ind w:left="5040" w:hanging="360"/>
      </w:pPr>
    </w:lvl>
    <w:lvl w:ilvl="7" w:tplc="17D6E1F2">
      <w:start w:val="1"/>
      <w:numFmt w:val="lowerLetter"/>
      <w:lvlText w:val="%8."/>
      <w:lvlJc w:val="left"/>
      <w:pPr>
        <w:ind w:left="5760" w:hanging="360"/>
      </w:pPr>
    </w:lvl>
    <w:lvl w:ilvl="8" w:tplc="8D5EE9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665"/>
    <w:multiLevelType w:val="hybridMultilevel"/>
    <w:tmpl w:val="26E43DE6"/>
    <w:lvl w:ilvl="0" w:tplc="F4B430D0">
      <w:start w:val="1"/>
      <w:numFmt w:val="decimal"/>
      <w:lvlText w:val="%1."/>
      <w:lvlJc w:val="left"/>
      <w:pPr>
        <w:ind w:left="360" w:hanging="360"/>
      </w:pPr>
    </w:lvl>
    <w:lvl w:ilvl="1" w:tplc="22441046" w:tentative="1">
      <w:start w:val="1"/>
      <w:numFmt w:val="lowerLetter"/>
      <w:lvlText w:val="%2."/>
      <w:lvlJc w:val="left"/>
      <w:pPr>
        <w:ind w:left="1080" w:hanging="360"/>
      </w:pPr>
    </w:lvl>
    <w:lvl w:ilvl="2" w:tplc="A8765334" w:tentative="1">
      <w:start w:val="1"/>
      <w:numFmt w:val="lowerRoman"/>
      <w:lvlText w:val="%3."/>
      <w:lvlJc w:val="right"/>
      <w:pPr>
        <w:ind w:left="1800" w:hanging="180"/>
      </w:pPr>
    </w:lvl>
    <w:lvl w:ilvl="3" w:tplc="774034DC" w:tentative="1">
      <w:start w:val="1"/>
      <w:numFmt w:val="decimal"/>
      <w:lvlText w:val="%4."/>
      <w:lvlJc w:val="left"/>
      <w:pPr>
        <w:ind w:left="2520" w:hanging="360"/>
      </w:pPr>
    </w:lvl>
    <w:lvl w:ilvl="4" w:tplc="430EC410" w:tentative="1">
      <w:start w:val="1"/>
      <w:numFmt w:val="lowerLetter"/>
      <w:lvlText w:val="%5."/>
      <w:lvlJc w:val="left"/>
      <w:pPr>
        <w:ind w:left="3240" w:hanging="360"/>
      </w:pPr>
    </w:lvl>
    <w:lvl w:ilvl="5" w:tplc="4A34453E" w:tentative="1">
      <w:start w:val="1"/>
      <w:numFmt w:val="lowerRoman"/>
      <w:lvlText w:val="%6."/>
      <w:lvlJc w:val="right"/>
      <w:pPr>
        <w:ind w:left="3960" w:hanging="180"/>
      </w:pPr>
    </w:lvl>
    <w:lvl w:ilvl="6" w:tplc="E9AE7F4A" w:tentative="1">
      <w:start w:val="1"/>
      <w:numFmt w:val="decimal"/>
      <w:lvlText w:val="%7."/>
      <w:lvlJc w:val="left"/>
      <w:pPr>
        <w:ind w:left="4680" w:hanging="360"/>
      </w:pPr>
    </w:lvl>
    <w:lvl w:ilvl="7" w:tplc="C8D65EAA" w:tentative="1">
      <w:start w:val="1"/>
      <w:numFmt w:val="lowerLetter"/>
      <w:lvlText w:val="%8."/>
      <w:lvlJc w:val="left"/>
      <w:pPr>
        <w:ind w:left="5400" w:hanging="360"/>
      </w:pPr>
    </w:lvl>
    <w:lvl w:ilvl="8" w:tplc="F2A2CE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D2545"/>
    <w:multiLevelType w:val="hybridMultilevel"/>
    <w:tmpl w:val="5A584114"/>
    <w:lvl w:ilvl="0" w:tplc="AFA621CE">
      <w:start w:val="1"/>
      <w:numFmt w:val="lowerLetter"/>
      <w:lvlText w:val="%1."/>
      <w:lvlJc w:val="left"/>
      <w:pPr>
        <w:ind w:left="1413" w:hanging="705"/>
      </w:pPr>
    </w:lvl>
    <w:lvl w:ilvl="1" w:tplc="2696B504">
      <w:start w:val="1"/>
      <w:numFmt w:val="lowerLetter"/>
      <w:lvlText w:val="%2."/>
      <w:lvlJc w:val="left"/>
      <w:pPr>
        <w:ind w:left="1788" w:hanging="360"/>
      </w:pPr>
    </w:lvl>
    <w:lvl w:ilvl="2" w:tplc="09FE9C74">
      <w:start w:val="1"/>
      <w:numFmt w:val="lowerRoman"/>
      <w:lvlText w:val="%3."/>
      <w:lvlJc w:val="right"/>
      <w:pPr>
        <w:ind w:left="2508" w:hanging="180"/>
      </w:pPr>
    </w:lvl>
    <w:lvl w:ilvl="3" w:tplc="993299E4">
      <w:start w:val="1"/>
      <w:numFmt w:val="decimal"/>
      <w:lvlText w:val="%4."/>
      <w:lvlJc w:val="left"/>
      <w:pPr>
        <w:ind w:left="3228" w:hanging="360"/>
      </w:pPr>
    </w:lvl>
    <w:lvl w:ilvl="4" w:tplc="354C2A8C">
      <w:start w:val="1"/>
      <w:numFmt w:val="lowerLetter"/>
      <w:lvlText w:val="%5."/>
      <w:lvlJc w:val="left"/>
      <w:pPr>
        <w:ind w:left="3948" w:hanging="360"/>
      </w:pPr>
    </w:lvl>
    <w:lvl w:ilvl="5" w:tplc="9AC4B8E0">
      <w:start w:val="1"/>
      <w:numFmt w:val="lowerRoman"/>
      <w:lvlText w:val="%6."/>
      <w:lvlJc w:val="right"/>
      <w:pPr>
        <w:ind w:left="4668" w:hanging="180"/>
      </w:pPr>
    </w:lvl>
    <w:lvl w:ilvl="6" w:tplc="1682B886">
      <w:start w:val="1"/>
      <w:numFmt w:val="decimal"/>
      <w:lvlText w:val="%7."/>
      <w:lvlJc w:val="left"/>
      <w:pPr>
        <w:ind w:left="5388" w:hanging="360"/>
      </w:pPr>
    </w:lvl>
    <w:lvl w:ilvl="7" w:tplc="6728E8C0">
      <w:start w:val="1"/>
      <w:numFmt w:val="lowerLetter"/>
      <w:lvlText w:val="%8."/>
      <w:lvlJc w:val="left"/>
      <w:pPr>
        <w:ind w:left="6108" w:hanging="360"/>
      </w:pPr>
    </w:lvl>
    <w:lvl w:ilvl="8" w:tplc="BB4AAC0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F5919"/>
    <w:multiLevelType w:val="hybridMultilevel"/>
    <w:tmpl w:val="FA8ED018"/>
    <w:lvl w:ilvl="0" w:tplc="9DB2679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FC248B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35045D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0C2937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7A035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2E3B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6EAA5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50F2E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E587C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991CE9"/>
    <w:multiLevelType w:val="hybridMultilevel"/>
    <w:tmpl w:val="A3CEC3CC"/>
    <w:lvl w:ilvl="0" w:tplc="5AF877C4">
      <w:start w:val="1"/>
      <w:numFmt w:val="decimal"/>
      <w:lvlText w:val="%1)"/>
      <w:lvlJc w:val="left"/>
      <w:pPr>
        <w:ind w:left="1004" w:hanging="360"/>
      </w:pPr>
    </w:lvl>
    <w:lvl w:ilvl="1" w:tplc="2A7AF3C2" w:tentative="1">
      <w:start w:val="1"/>
      <w:numFmt w:val="lowerLetter"/>
      <w:lvlText w:val="%2."/>
      <w:lvlJc w:val="left"/>
      <w:pPr>
        <w:ind w:left="1724" w:hanging="360"/>
      </w:pPr>
    </w:lvl>
    <w:lvl w:ilvl="2" w:tplc="FA982AA0" w:tentative="1">
      <w:start w:val="1"/>
      <w:numFmt w:val="lowerRoman"/>
      <w:lvlText w:val="%3."/>
      <w:lvlJc w:val="right"/>
      <w:pPr>
        <w:ind w:left="2444" w:hanging="180"/>
      </w:pPr>
    </w:lvl>
    <w:lvl w:ilvl="3" w:tplc="BEFC5A1A" w:tentative="1">
      <w:start w:val="1"/>
      <w:numFmt w:val="decimal"/>
      <w:lvlText w:val="%4."/>
      <w:lvlJc w:val="left"/>
      <w:pPr>
        <w:ind w:left="3164" w:hanging="360"/>
      </w:pPr>
    </w:lvl>
    <w:lvl w:ilvl="4" w:tplc="279C1914" w:tentative="1">
      <w:start w:val="1"/>
      <w:numFmt w:val="lowerLetter"/>
      <w:lvlText w:val="%5."/>
      <w:lvlJc w:val="left"/>
      <w:pPr>
        <w:ind w:left="3884" w:hanging="360"/>
      </w:pPr>
    </w:lvl>
    <w:lvl w:ilvl="5" w:tplc="7A4C5806" w:tentative="1">
      <w:start w:val="1"/>
      <w:numFmt w:val="lowerRoman"/>
      <w:lvlText w:val="%6."/>
      <w:lvlJc w:val="right"/>
      <w:pPr>
        <w:ind w:left="4604" w:hanging="180"/>
      </w:pPr>
    </w:lvl>
    <w:lvl w:ilvl="6" w:tplc="6FF464A8" w:tentative="1">
      <w:start w:val="1"/>
      <w:numFmt w:val="decimal"/>
      <w:lvlText w:val="%7."/>
      <w:lvlJc w:val="left"/>
      <w:pPr>
        <w:ind w:left="5324" w:hanging="360"/>
      </w:pPr>
    </w:lvl>
    <w:lvl w:ilvl="7" w:tplc="F8384864" w:tentative="1">
      <w:start w:val="1"/>
      <w:numFmt w:val="lowerLetter"/>
      <w:lvlText w:val="%8."/>
      <w:lvlJc w:val="left"/>
      <w:pPr>
        <w:ind w:left="6044" w:hanging="360"/>
      </w:pPr>
    </w:lvl>
    <w:lvl w:ilvl="8" w:tplc="7EB2ED6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7C25D5"/>
    <w:multiLevelType w:val="hybridMultilevel"/>
    <w:tmpl w:val="FCAE2758"/>
    <w:lvl w:ilvl="0" w:tplc="B652DD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ADC70F2" w:tentative="1">
      <w:start w:val="1"/>
      <w:numFmt w:val="lowerLetter"/>
      <w:lvlText w:val="%2."/>
      <w:lvlJc w:val="left"/>
      <w:pPr>
        <w:ind w:left="1440" w:hanging="360"/>
      </w:pPr>
    </w:lvl>
    <w:lvl w:ilvl="2" w:tplc="612651E8" w:tentative="1">
      <w:start w:val="1"/>
      <w:numFmt w:val="lowerRoman"/>
      <w:lvlText w:val="%3."/>
      <w:lvlJc w:val="right"/>
      <w:pPr>
        <w:ind w:left="2160" w:hanging="180"/>
      </w:pPr>
    </w:lvl>
    <w:lvl w:ilvl="3" w:tplc="8DDCAB3C" w:tentative="1">
      <w:start w:val="1"/>
      <w:numFmt w:val="decimal"/>
      <w:lvlText w:val="%4."/>
      <w:lvlJc w:val="left"/>
      <w:pPr>
        <w:ind w:left="2880" w:hanging="360"/>
      </w:pPr>
    </w:lvl>
    <w:lvl w:ilvl="4" w:tplc="C9EA90CC" w:tentative="1">
      <w:start w:val="1"/>
      <w:numFmt w:val="lowerLetter"/>
      <w:lvlText w:val="%5."/>
      <w:lvlJc w:val="left"/>
      <w:pPr>
        <w:ind w:left="3600" w:hanging="360"/>
      </w:pPr>
    </w:lvl>
    <w:lvl w:ilvl="5" w:tplc="654EFB5E" w:tentative="1">
      <w:start w:val="1"/>
      <w:numFmt w:val="lowerRoman"/>
      <w:lvlText w:val="%6."/>
      <w:lvlJc w:val="right"/>
      <w:pPr>
        <w:ind w:left="4320" w:hanging="180"/>
      </w:pPr>
    </w:lvl>
    <w:lvl w:ilvl="6" w:tplc="00F8885E" w:tentative="1">
      <w:start w:val="1"/>
      <w:numFmt w:val="decimal"/>
      <w:lvlText w:val="%7."/>
      <w:lvlJc w:val="left"/>
      <w:pPr>
        <w:ind w:left="5040" w:hanging="360"/>
      </w:pPr>
    </w:lvl>
    <w:lvl w:ilvl="7" w:tplc="F36C3C16" w:tentative="1">
      <w:start w:val="1"/>
      <w:numFmt w:val="lowerLetter"/>
      <w:lvlText w:val="%8."/>
      <w:lvlJc w:val="left"/>
      <w:pPr>
        <w:ind w:left="5760" w:hanging="360"/>
      </w:pPr>
    </w:lvl>
    <w:lvl w:ilvl="8" w:tplc="6CD6C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11506"/>
    <w:multiLevelType w:val="hybridMultilevel"/>
    <w:tmpl w:val="ADC84710"/>
    <w:lvl w:ilvl="0" w:tplc="613A78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4956B66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620D8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DA661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66A3F9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8BC15F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C67EC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97E050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72E45C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B7311F5"/>
    <w:multiLevelType w:val="hybridMultilevel"/>
    <w:tmpl w:val="21B6AC96"/>
    <w:lvl w:ilvl="0" w:tplc="1B8AC8A4">
      <w:start w:val="1"/>
      <w:numFmt w:val="decimal"/>
      <w:lvlText w:val="%1)"/>
      <w:lvlJc w:val="left"/>
      <w:pPr>
        <w:ind w:left="1069" w:hanging="360"/>
      </w:pPr>
    </w:lvl>
    <w:lvl w:ilvl="1" w:tplc="B1C2DE02" w:tentative="1">
      <w:start w:val="1"/>
      <w:numFmt w:val="lowerLetter"/>
      <w:lvlText w:val="%2."/>
      <w:lvlJc w:val="left"/>
      <w:pPr>
        <w:ind w:left="1789" w:hanging="360"/>
      </w:pPr>
    </w:lvl>
    <w:lvl w:ilvl="2" w:tplc="7526B146" w:tentative="1">
      <w:start w:val="1"/>
      <w:numFmt w:val="lowerRoman"/>
      <w:lvlText w:val="%3."/>
      <w:lvlJc w:val="right"/>
      <w:pPr>
        <w:ind w:left="2509" w:hanging="180"/>
      </w:pPr>
    </w:lvl>
    <w:lvl w:ilvl="3" w:tplc="55CE59A8" w:tentative="1">
      <w:start w:val="1"/>
      <w:numFmt w:val="decimal"/>
      <w:lvlText w:val="%4."/>
      <w:lvlJc w:val="left"/>
      <w:pPr>
        <w:ind w:left="3229" w:hanging="360"/>
      </w:pPr>
    </w:lvl>
    <w:lvl w:ilvl="4" w:tplc="1876F0B6" w:tentative="1">
      <w:start w:val="1"/>
      <w:numFmt w:val="lowerLetter"/>
      <w:lvlText w:val="%5."/>
      <w:lvlJc w:val="left"/>
      <w:pPr>
        <w:ind w:left="3949" w:hanging="360"/>
      </w:pPr>
    </w:lvl>
    <w:lvl w:ilvl="5" w:tplc="FF32E188" w:tentative="1">
      <w:start w:val="1"/>
      <w:numFmt w:val="lowerRoman"/>
      <w:lvlText w:val="%6."/>
      <w:lvlJc w:val="right"/>
      <w:pPr>
        <w:ind w:left="4669" w:hanging="180"/>
      </w:pPr>
    </w:lvl>
    <w:lvl w:ilvl="6" w:tplc="BAACE6C8" w:tentative="1">
      <w:start w:val="1"/>
      <w:numFmt w:val="decimal"/>
      <w:lvlText w:val="%7."/>
      <w:lvlJc w:val="left"/>
      <w:pPr>
        <w:ind w:left="5389" w:hanging="360"/>
      </w:pPr>
    </w:lvl>
    <w:lvl w:ilvl="7" w:tplc="45F2EC1A" w:tentative="1">
      <w:start w:val="1"/>
      <w:numFmt w:val="lowerLetter"/>
      <w:lvlText w:val="%8."/>
      <w:lvlJc w:val="left"/>
      <w:pPr>
        <w:ind w:left="6109" w:hanging="360"/>
      </w:pPr>
    </w:lvl>
    <w:lvl w:ilvl="8" w:tplc="2A241B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AE16C4"/>
    <w:multiLevelType w:val="hybridMultilevel"/>
    <w:tmpl w:val="DECCEC3E"/>
    <w:lvl w:ilvl="0" w:tplc="F65CC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C6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05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0B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CD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A4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8E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E9D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72C29"/>
    <w:multiLevelType w:val="hybridMultilevel"/>
    <w:tmpl w:val="D8C0D912"/>
    <w:lvl w:ilvl="0" w:tplc="36F25472">
      <w:start w:val="1"/>
      <w:numFmt w:val="lowerLetter"/>
      <w:lvlText w:val="%1)"/>
      <w:lvlJc w:val="left"/>
      <w:pPr>
        <w:ind w:left="1211" w:hanging="360"/>
      </w:pPr>
    </w:lvl>
    <w:lvl w:ilvl="1" w:tplc="0D6C631A" w:tentative="1">
      <w:start w:val="1"/>
      <w:numFmt w:val="lowerLetter"/>
      <w:lvlText w:val="%2."/>
      <w:lvlJc w:val="left"/>
      <w:pPr>
        <w:ind w:left="1931" w:hanging="360"/>
      </w:pPr>
    </w:lvl>
    <w:lvl w:ilvl="2" w:tplc="6B1233DC" w:tentative="1">
      <w:start w:val="1"/>
      <w:numFmt w:val="lowerRoman"/>
      <w:lvlText w:val="%3."/>
      <w:lvlJc w:val="right"/>
      <w:pPr>
        <w:ind w:left="2651" w:hanging="180"/>
      </w:pPr>
    </w:lvl>
    <w:lvl w:ilvl="3" w:tplc="DF401760" w:tentative="1">
      <w:start w:val="1"/>
      <w:numFmt w:val="decimal"/>
      <w:lvlText w:val="%4."/>
      <w:lvlJc w:val="left"/>
      <w:pPr>
        <w:ind w:left="3371" w:hanging="360"/>
      </w:pPr>
    </w:lvl>
    <w:lvl w:ilvl="4" w:tplc="118C7E86" w:tentative="1">
      <w:start w:val="1"/>
      <w:numFmt w:val="lowerLetter"/>
      <w:lvlText w:val="%5."/>
      <w:lvlJc w:val="left"/>
      <w:pPr>
        <w:ind w:left="4091" w:hanging="360"/>
      </w:pPr>
    </w:lvl>
    <w:lvl w:ilvl="5" w:tplc="5C94FCAE" w:tentative="1">
      <w:start w:val="1"/>
      <w:numFmt w:val="lowerRoman"/>
      <w:lvlText w:val="%6."/>
      <w:lvlJc w:val="right"/>
      <w:pPr>
        <w:ind w:left="4811" w:hanging="180"/>
      </w:pPr>
    </w:lvl>
    <w:lvl w:ilvl="6" w:tplc="5B6CA71A" w:tentative="1">
      <w:start w:val="1"/>
      <w:numFmt w:val="decimal"/>
      <w:lvlText w:val="%7."/>
      <w:lvlJc w:val="left"/>
      <w:pPr>
        <w:ind w:left="5531" w:hanging="360"/>
      </w:pPr>
    </w:lvl>
    <w:lvl w:ilvl="7" w:tplc="3C58543C" w:tentative="1">
      <w:start w:val="1"/>
      <w:numFmt w:val="lowerLetter"/>
      <w:lvlText w:val="%8."/>
      <w:lvlJc w:val="left"/>
      <w:pPr>
        <w:ind w:left="6251" w:hanging="360"/>
      </w:pPr>
    </w:lvl>
    <w:lvl w:ilvl="8" w:tplc="FDDA17E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3D4005"/>
    <w:multiLevelType w:val="hybridMultilevel"/>
    <w:tmpl w:val="2AB23C10"/>
    <w:lvl w:ilvl="0" w:tplc="72D0FE0E">
      <w:start w:val="1"/>
      <w:numFmt w:val="lowerLetter"/>
      <w:lvlText w:val="%1)"/>
      <w:lvlJc w:val="left"/>
      <w:pPr>
        <w:ind w:left="1070" w:hanging="360"/>
      </w:pPr>
    </w:lvl>
    <w:lvl w:ilvl="1" w:tplc="07A23768" w:tentative="1">
      <w:start w:val="1"/>
      <w:numFmt w:val="lowerLetter"/>
      <w:lvlText w:val="%2."/>
      <w:lvlJc w:val="left"/>
      <w:pPr>
        <w:ind w:left="1790" w:hanging="360"/>
      </w:pPr>
    </w:lvl>
    <w:lvl w:ilvl="2" w:tplc="DF0A2220" w:tentative="1">
      <w:start w:val="1"/>
      <w:numFmt w:val="lowerRoman"/>
      <w:lvlText w:val="%3."/>
      <w:lvlJc w:val="right"/>
      <w:pPr>
        <w:ind w:left="2510" w:hanging="180"/>
      </w:pPr>
    </w:lvl>
    <w:lvl w:ilvl="3" w:tplc="AF4EB748" w:tentative="1">
      <w:start w:val="1"/>
      <w:numFmt w:val="decimal"/>
      <w:lvlText w:val="%4."/>
      <w:lvlJc w:val="left"/>
      <w:pPr>
        <w:ind w:left="3230" w:hanging="360"/>
      </w:pPr>
    </w:lvl>
    <w:lvl w:ilvl="4" w:tplc="B69C0ED2" w:tentative="1">
      <w:start w:val="1"/>
      <w:numFmt w:val="lowerLetter"/>
      <w:lvlText w:val="%5."/>
      <w:lvlJc w:val="left"/>
      <w:pPr>
        <w:ind w:left="3950" w:hanging="360"/>
      </w:pPr>
    </w:lvl>
    <w:lvl w:ilvl="5" w:tplc="D3CA7486" w:tentative="1">
      <w:start w:val="1"/>
      <w:numFmt w:val="lowerRoman"/>
      <w:lvlText w:val="%6."/>
      <w:lvlJc w:val="right"/>
      <w:pPr>
        <w:ind w:left="4670" w:hanging="180"/>
      </w:pPr>
    </w:lvl>
    <w:lvl w:ilvl="6" w:tplc="9B50E698" w:tentative="1">
      <w:start w:val="1"/>
      <w:numFmt w:val="decimal"/>
      <w:lvlText w:val="%7."/>
      <w:lvlJc w:val="left"/>
      <w:pPr>
        <w:ind w:left="5390" w:hanging="360"/>
      </w:pPr>
    </w:lvl>
    <w:lvl w:ilvl="7" w:tplc="0C3A5014" w:tentative="1">
      <w:start w:val="1"/>
      <w:numFmt w:val="lowerLetter"/>
      <w:lvlText w:val="%8."/>
      <w:lvlJc w:val="left"/>
      <w:pPr>
        <w:ind w:left="6110" w:hanging="360"/>
      </w:pPr>
    </w:lvl>
    <w:lvl w:ilvl="8" w:tplc="773CB3B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5E4620"/>
    <w:multiLevelType w:val="hybridMultilevel"/>
    <w:tmpl w:val="FC6680FA"/>
    <w:lvl w:ilvl="0" w:tplc="C6EE4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49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E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61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66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C1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2A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4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20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A75FC"/>
    <w:multiLevelType w:val="hybridMultilevel"/>
    <w:tmpl w:val="124650C8"/>
    <w:lvl w:ilvl="0" w:tplc="752C7840">
      <w:start w:val="1"/>
      <w:numFmt w:val="decimal"/>
      <w:lvlText w:val="%1)"/>
      <w:lvlJc w:val="left"/>
      <w:pPr>
        <w:ind w:left="927" w:hanging="360"/>
      </w:pPr>
    </w:lvl>
    <w:lvl w:ilvl="1" w:tplc="B2EC7556" w:tentative="1">
      <w:start w:val="1"/>
      <w:numFmt w:val="lowerLetter"/>
      <w:lvlText w:val="%2."/>
      <w:lvlJc w:val="left"/>
      <w:pPr>
        <w:ind w:left="1647" w:hanging="360"/>
      </w:pPr>
    </w:lvl>
    <w:lvl w:ilvl="2" w:tplc="F6EA3986" w:tentative="1">
      <w:start w:val="1"/>
      <w:numFmt w:val="lowerRoman"/>
      <w:lvlText w:val="%3."/>
      <w:lvlJc w:val="right"/>
      <w:pPr>
        <w:ind w:left="2367" w:hanging="180"/>
      </w:pPr>
    </w:lvl>
    <w:lvl w:ilvl="3" w:tplc="49189580" w:tentative="1">
      <w:start w:val="1"/>
      <w:numFmt w:val="decimal"/>
      <w:lvlText w:val="%4."/>
      <w:lvlJc w:val="left"/>
      <w:pPr>
        <w:ind w:left="3087" w:hanging="360"/>
      </w:pPr>
    </w:lvl>
    <w:lvl w:ilvl="4" w:tplc="CA469BCE" w:tentative="1">
      <w:start w:val="1"/>
      <w:numFmt w:val="lowerLetter"/>
      <w:lvlText w:val="%5."/>
      <w:lvlJc w:val="left"/>
      <w:pPr>
        <w:ind w:left="3807" w:hanging="360"/>
      </w:pPr>
    </w:lvl>
    <w:lvl w:ilvl="5" w:tplc="CAFE1A88" w:tentative="1">
      <w:start w:val="1"/>
      <w:numFmt w:val="lowerRoman"/>
      <w:lvlText w:val="%6."/>
      <w:lvlJc w:val="right"/>
      <w:pPr>
        <w:ind w:left="4527" w:hanging="180"/>
      </w:pPr>
    </w:lvl>
    <w:lvl w:ilvl="6" w:tplc="2B50E418" w:tentative="1">
      <w:start w:val="1"/>
      <w:numFmt w:val="decimal"/>
      <w:lvlText w:val="%7."/>
      <w:lvlJc w:val="left"/>
      <w:pPr>
        <w:ind w:left="5247" w:hanging="360"/>
      </w:pPr>
    </w:lvl>
    <w:lvl w:ilvl="7" w:tplc="1BDA0524" w:tentative="1">
      <w:start w:val="1"/>
      <w:numFmt w:val="lowerLetter"/>
      <w:lvlText w:val="%8."/>
      <w:lvlJc w:val="left"/>
      <w:pPr>
        <w:ind w:left="5967" w:hanging="360"/>
      </w:pPr>
    </w:lvl>
    <w:lvl w:ilvl="8" w:tplc="72B4F23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6E543F"/>
    <w:multiLevelType w:val="hybridMultilevel"/>
    <w:tmpl w:val="07CC883C"/>
    <w:lvl w:ilvl="0" w:tplc="3488C0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362CA8C6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D70ED00" w:tentative="1">
      <w:start w:val="1"/>
      <w:numFmt w:val="lowerRoman"/>
      <w:lvlText w:val="%3."/>
      <w:lvlJc w:val="right"/>
      <w:pPr>
        <w:ind w:left="1800" w:hanging="180"/>
      </w:pPr>
    </w:lvl>
    <w:lvl w:ilvl="3" w:tplc="9BA8E9BE" w:tentative="1">
      <w:start w:val="1"/>
      <w:numFmt w:val="decimal"/>
      <w:lvlText w:val="%4."/>
      <w:lvlJc w:val="left"/>
      <w:pPr>
        <w:ind w:left="2520" w:hanging="360"/>
      </w:pPr>
    </w:lvl>
    <w:lvl w:ilvl="4" w:tplc="D7349152" w:tentative="1">
      <w:start w:val="1"/>
      <w:numFmt w:val="lowerLetter"/>
      <w:lvlText w:val="%5."/>
      <w:lvlJc w:val="left"/>
      <w:pPr>
        <w:ind w:left="3240" w:hanging="360"/>
      </w:pPr>
    </w:lvl>
    <w:lvl w:ilvl="5" w:tplc="946C8C06" w:tentative="1">
      <w:start w:val="1"/>
      <w:numFmt w:val="lowerRoman"/>
      <w:lvlText w:val="%6."/>
      <w:lvlJc w:val="right"/>
      <w:pPr>
        <w:ind w:left="3960" w:hanging="180"/>
      </w:pPr>
    </w:lvl>
    <w:lvl w:ilvl="6" w:tplc="4536BD6A" w:tentative="1">
      <w:start w:val="1"/>
      <w:numFmt w:val="decimal"/>
      <w:lvlText w:val="%7."/>
      <w:lvlJc w:val="left"/>
      <w:pPr>
        <w:ind w:left="4680" w:hanging="360"/>
      </w:pPr>
    </w:lvl>
    <w:lvl w:ilvl="7" w:tplc="0356413A" w:tentative="1">
      <w:start w:val="1"/>
      <w:numFmt w:val="lowerLetter"/>
      <w:lvlText w:val="%8."/>
      <w:lvlJc w:val="left"/>
      <w:pPr>
        <w:ind w:left="5400" w:hanging="360"/>
      </w:pPr>
    </w:lvl>
    <w:lvl w:ilvl="8" w:tplc="A57E84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358B5"/>
    <w:multiLevelType w:val="hybridMultilevel"/>
    <w:tmpl w:val="DD42B414"/>
    <w:lvl w:ilvl="0" w:tplc="9196BEAE">
      <w:start w:val="1"/>
      <w:numFmt w:val="decimal"/>
      <w:lvlText w:val="%1)"/>
      <w:lvlJc w:val="left"/>
      <w:pPr>
        <w:ind w:left="720" w:hanging="360"/>
      </w:pPr>
    </w:lvl>
    <w:lvl w:ilvl="1" w:tplc="8D8A4EA8">
      <w:start w:val="1"/>
      <w:numFmt w:val="lowerLetter"/>
      <w:lvlText w:val="%2."/>
      <w:lvlJc w:val="left"/>
      <w:pPr>
        <w:ind w:left="1440" w:hanging="360"/>
      </w:pPr>
    </w:lvl>
    <w:lvl w:ilvl="2" w:tplc="DB863EE0" w:tentative="1">
      <w:start w:val="1"/>
      <w:numFmt w:val="lowerRoman"/>
      <w:lvlText w:val="%3."/>
      <w:lvlJc w:val="right"/>
      <w:pPr>
        <w:ind w:left="2160" w:hanging="180"/>
      </w:pPr>
    </w:lvl>
    <w:lvl w:ilvl="3" w:tplc="87925FA2" w:tentative="1">
      <w:start w:val="1"/>
      <w:numFmt w:val="decimal"/>
      <w:lvlText w:val="%4."/>
      <w:lvlJc w:val="left"/>
      <w:pPr>
        <w:ind w:left="2880" w:hanging="360"/>
      </w:pPr>
    </w:lvl>
    <w:lvl w:ilvl="4" w:tplc="37D429A6" w:tentative="1">
      <w:start w:val="1"/>
      <w:numFmt w:val="lowerLetter"/>
      <w:lvlText w:val="%5."/>
      <w:lvlJc w:val="left"/>
      <w:pPr>
        <w:ind w:left="3600" w:hanging="360"/>
      </w:pPr>
    </w:lvl>
    <w:lvl w:ilvl="5" w:tplc="3F4E0674" w:tentative="1">
      <w:start w:val="1"/>
      <w:numFmt w:val="lowerRoman"/>
      <w:lvlText w:val="%6."/>
      <w:lvlJc w:val="right"/>
      <w:pPr>
        <w:ind w:left="4320" w:hanging="180"/>
      </w:pPr>
    </w:lvl>
    <w:lvl w:ilvl="6" w:tplc="CF0EF67E" w:tentative="1">
      <w:start w:val="1"/>
      <w:numFmt w:val="decimal"/>
      <w:lvlText w:val="%7."/>
      <w:lvlJc w:val="left"/>
      <w:pPr>
        <w:ind w:left="5040" w:hanging="360"/>
      </w:pPr>
    </w:lvl>
    <w:lvl w:ilvl="7" w:tplc="DB6C5FD0" w:tentative="1">
      <w:start w:val="1"/>
      <w:numFmt w:val="lowerLetter"/>
      <w:lvlText w:val="%8."/>
      <w:lvlJc w:val="left"/>
      <w:pPr>
        <w:ind w:left="5760" w:hanging="360"/>
      </w:pPr>
    </w:lvl>
    <w:lvl w:ilvl="8" w:tplc="4AF85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057B"/>
    <w:multiLevelType w:val="hybridMultilevel"/>
    <w:tmpl w:val="22940286"/>
    <w:lvl w:ilvl="0" w:tplc="3126F76C">
      <w:start w:val="1"/>
      <w:numFmt w:val="decimal"/>
      <w:lvlText w:val="%1."/>
      <w:lvlJc w:val="left"/>
      <w:pPr>
        <w:ind w:left="360" w:hanging="360"/>
      </w:pPr>
    </w:lvl>
    <w:lvl w:ilvl="1" w:tplc="6B4CBFDA">
      <w:start w:val="1"/>
      <w:numFmt w:val="lowerLetter"/>
      <w:lvlText w:val="%2."/>
      <w:lvlJc w:val="left"/>
      <w:pPr>
        <w:ind w:left="1080" w:hanging="360"/>
      </w:pPr>
    </w:lvl>
    <w:lvl w:ilvl="2" w:tplc="AAEA60A4" w:tentative="1">
      <w:start w:val="1"/>
      <w:numFmt w:val="lowerRoman"/>
      <w:lvlText w:val="%3."/>
      <w:lvlJc w:val="right"/>
      <w:pPr>
        <w:ind w:left="1800" w:hanging="180"/>
      </w:pPr>
    </w:lvl>
    <w:lvl w:ilvl="3" w:tplc="FBC8BAEA" w:tentative="1">
      <w:start w:val="1"/>
      <w:numFmt w:val="decimal"/>
      <w:lvlText w:val="%4."/>
      <w:lvlJc w:val="left"/>
      <w:pPr>
        <w:ind w:left="2520" w:hanging="360"/>
      </w:pPr>
    </w:lvl>
    <w:lvl w:ilvl="4" w:tplc="31E6CEDA" w:tentative="1">
      <w:start w:val="1"/>
      <w:numFmt w:val="lowerLetter"/>
      <w:lvlText w:val="%5."/>
      <w:lvlJc w:val="left"/>
      <w:pPr>
        <w:ind w:left="3240" w:hanging="360"/>
      </w:pPr>
    </w:lvl>
    <w:lvl w:ilvl="5" w:tplc="2CD40D8C" w:tentative="1">
      <w:start w:val="1"/>
      <w:numFmt w:val="lowerRoman"/>
      <w:lvlText w:val="%6."/>
      <w:lvlJc w:val="right"/>
      <w:pPr>
        <w:ind w:left="3960" w:hanging="180"/>
      </w:pPr>
    </w:lvl>
    <w:lvl w:ilvl="6" w:tplc="22543126" w:tentative="1">
      <w:start w:val="1"/>
      <w:numFmt w:val="decimal"/>
      <w:lvlText w:val="%7."/>
      <w:lvlJc w:val="left"/>
      <w:pPr>
        <w:ind w:left="4680" w:hanging="360"/>
      </w:pPr>
    </w:lvl>
    <w:lvl w:ilvl="7" w:tplc="E09A38FA" w:tentative="1">
      <w:start w:val="1"/>
      <w:numFmt w:val="lowerLetter"/>
      <w:lvlText w:val="%8."/>
      <w:lvlJc w:val="left"/>
      <w:pPr>
        <w:ind w:left="5400" w:hanging="360"/>
      </w:pPr>
    </w:lvl>
    <w:lvl w:ilvl="8" w:tplc="4A68DB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3D1DB"/>
    <w:multiLevelType w:val="hybridMultilevel"/>
    <w:tmpl w:val="082AB540"/>
    <w:lvl w:ilvl="0" w:tplc="FAD434F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8F9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0F862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C2E204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80ED06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2BE6B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1D6D6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B2807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EE0EE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751E06"/>
    <w:multiLevelType w:val="hybridMultilevel"/>
    <w:tmpl w:val="622A46EE"/>
    <w:lvl w:ilvl="0" w:tplc="9264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D500C6E">
      <w:start w:val="1"/>
      <w:numFmt w:val="lowerLetter"/>
      <w:lvlText w:val="%2)"/>
      <w:lvlJc w:val="left"/>
      <w:pPr>
        <w:ind w:left="1440" w:hanging="360"/>
      </w:pPr>
    </w:lvl>
    <w:lvl w:ilvl="2" w:tplc="2B98C96A" w:tentative="1">
      <w:start w:val="1"/>
      <w:numFmt w:val="lowerRoman"/>
      <w:lvlText w:val="%3."/>
      <w:lvlJc w:val="right"/>
      <w:pPr>
        <w:ind w:left="2160" w:hanging="180"/>
      </w:pPr>
    </w:lvl>
    <w:lvl w:ilvl="3" w:tplc="6756E4F2" w:tentative="1">
      <w:start w:val="1"/>
      <w:numFmt w:val="decimal"/>
      <w:lvlText w:val="%4."/>
      <w:lvlJc w:val="left"/>
      <w:pPr>
        <w:ind w:left="2880" w:hanging="360"/>
      </w:pPr>
    </w:lvl>
    <w:lvl w:ilvl="4" w:tplc="C8841360" w:tentative="1">
      <w:start w:val="1"/>
      <w:numFmt w:val="lowerLetter"/>
      <w:lvlText w:val="%5."/>
      <w:lvlJc w:val="left"/>
      <w:pPr>
        <w:ind w:left="3600" w:hanging="360"/>
      </w:pPr>
    </w:lvl>
    <w:lvl w:ilvl="5" w:tplc="B39298DC" w:tentative="1">
      <w:start w:val="1"/>
      <w:numFmt w:val="lowerRoman"/>
      <w:lvlText w:val="%6."/>
      <w:lvlJc w:val="right"/>
      <w:pPr>
        <w:ind w:left="4320" w:hanging="180"/>
      </w:pPr>
    </w:lvl>
    <w:lvl w:ilvl="6" w:tplc="B30C8B8A" w:tentative="1">
      <w:start w:val="1"/>
      <w:numFmt w:val="decimal"/>
      <w:lvlText w:val="%7."/>
      <w:lvlJc w:val="left"/>
      <w:pPr>
        <w:ind w:left="5040" w:hanging="360"/>
      </w:pPr>
    </w:lvl>
    <w:lvl w:ilvl="7" w:tplc="D44AD70C" w:tentative="1">
      <w:start w:val="1"/>
      <w:numFmt w:val="lowerLetter"/>
      <w:lvlText w:val="%8."/>
      <w:lvlJc w:val="left"/>
      <w:pPr>
        <w:ind w:left="5760" w:hanging="360"/>
      </w:pPr>
    </w:lvl>
    <w:lvl w:ilvl="8" w:tplc="5E30F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57DEF"/>
    <w:multiLevelType w:val="hybridMultilevel"/>
    <w:tmpl w:val="A3E4F0F2"/>
    <w:lvl w:ilvl="0" w:tplc="3D0080E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7838871C" w:tentative="1">
      <w:start w:val="1"/>
      <w:numFmt w:val="lowerLetter"/>
      <w:lvlText w:val="%2."/>
      <w:lvlJc w:val="left"/>
      <w:pPr>
        <w:ind w:left="1080" w:hanging="360"/>
      </w:pPr>
    </w:lvl>
    <w:lvl w:ilvl="2" w:tplc="B142E25E" w:tentative="1">
      <w:start w:val="1"/>
      <w:numFmt w:val="lowerRoman"/>
      <w:lvlText w:val="%3."/>
      <w:lvlJc w:val="right"/>
      <w:pPr>
        <w:ind w:left="1800" w:hanging="180"/>
      </w:pPr>
    </w:lvl>
    <w:lvl w:ilvl="3" w:tplc="D2FEDBE6" w:tentative="1">
      <w:start w:val="1"/>
      <w:numFmt w:val="decimal"/>
      <w:lvlText w:val="%4."/>
      <w:lvlJc w:val="left"/>
      <w:pPr>
        <w:ind w:left="2520" w:hanging="360"/>
      </w:pPr>
    </w:lvl>
    <w:lvl w:ilvl="4" w:tplc="95A67D88" w:tentative="1">
      <w:start w:val="1"/>
      <w:numFmt w:val="lowerLetter"/>
      <w:lvlText w:val="%5."/>
      <w:lvlJc w:val="left"/>
      <w:pPr>
        <w:ind w:left="3240" w:hanging="360"/>
      </w:pPr>
    </w:lvl>
    <w:lvl w:ilvl="5" w:tplc="67F0D1FC" w:tentative="1">
      <w:start w:val="1"/>
      <w:numFmt w:val="lowerRoman"/>
      <w:lvlText w:val="%6."/>
      <w:lvlJc w:val="right"/>
      <w:pPr>
        <w:ind w:left="3960" w:hanging="180"/>
      </w:pPr>
    </w:lvl>
    <w:lvl w:ilvl="6" w:tplc="58CAD8BA" w:tentative="1">
      <w:start w:val="1"/>
      <w:numFmt w:val="decimal"/>
      <w:lvlText w:val="%7."/>
      <w:lvlJc w:val="left"/>
      <w:pPr>
        <w:ind w:left="4680" w:hanging="360"/>
      </w:pPr>
    </w:lvl>
    <w:lvl w:ilvl="7" w:tplc="D42653C8" w:tentative="1">
      <w:start w:val="1"/>
      <w:numFmt w:val="lowerLetter"/>
      <w:lvlText w:val="%8."/>
      <w:lvlJc w:val="left"/>
      <w:pPr>
        <w:ind w:left="5400" w:hanging="360"/>
      </w:pPr>
    </w:lvl>
    <w:lvl w:ilvl="8" w:tplc="B1A8E6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2878BF"/>
    <w:multiLevelType w:val="hybridMultilevel"/>
    <w:tmpl w:val="DD42B414"/>
    <w:lvl w:ilvl="0" w:tplc="5D7CCADE">
      <w:start w:val="1"/>
      <w:numFmt w:val="decimal"/>
      <w:lvlText w:val="%1)"/>
      <w:lvlJc w:val="left"/>
      <w:pPr>
        <w:ind w:left="720" w:hanging="360"/>
      </w:pPr>
    </w:lvl>
    <w:lvl w:ilvl="1" w:tplc="48A08390">
      <w:start w:val="1"/>
      <w:numFmt w:val="lowerLetter"/>
      <w:lvlText w:val="%2."/>
      <w:lvlJc w:val="left"/>
      <w:pPr>
        <w:ind w:left="1440" w:hanging="360"/>
      </w:pPr>
    </w:lvl>
    <w:lvl w:ilvl="2" w:tplc="ABCC27EC" w:tentative="1">
      <w:start w:val="1"/>
      <w:numFmt w:val="lowerRoman"/>
      <w:lvlText w:val="%3."/>
      <w:lvlJc w:val="right"/>
      <w:pPr>
        <w:ind w:left="2160" w:hanging="180"/>
      </w:pPr>
    </w:lvl>
    <w:lvl w:ilvl="3" w:tplc="EB628CEE">
      <w:start w:val="1"/>
      <w:numFmt w:val="decimal"/>
      <w:lvlText w:val="%4."/>
      <w:lvlJc w:val="left"/>
      <w:pPr>
        <w:ind w:left="2880" w:hanging="360"/>
      </w:pPr>
    </w:lvl>
    <w:lvl w:ilvl="4" w:tplc="F528835E" w:tentative="1">
      <w:start w:val="1"/>
      <w:numFmt w:val="lowerLetter"/>
      <w:lvlText w:val="%5."/>
      <w:lvlJc w:val="left"/>
      <w:pPr>
        <w:ind w:left="3600" w:hanging="360"/>
      </w:pPr>
    </w:lvl>
    <w:lvl w:ilvl="5" w:tplc="1D1ABA4C" w:tentative="1">
      <w:start w:val="1"/>
      <w:numFmt w:val="lowerRoman"/>
      <w:lvlText w:val="%6."/>
      <w:lvlJc w:val="right"/>
      <w:pPr>
        <w:ind w:left="4320" w:hanging="180"/>
      </w:pPr>
    </w:lvl>
    <w:lvl w:ilvl="6" w:tplc="A89E2594" w:tentative="1">
      <w:start w:val="1"/>
      <w:numFmt w:val="decimal"/>
      <w:lvlText w:val="%7."/>
      <w:lvlJc w:val="left"/>
      <w:pPr>
        <w:ind w:left="5040" w:hanging="360"/>
      </w:pPr>
    </w:lvl>
    <w:lvl w:ilvl="7" w:tplc="EF30C830" w:tentative="1">
      <w:start w:val="1"/>
      <w:numFmt w:val="lowerLetter"/>
      <w:lvlText w:val="%8."/>
      <w:lvlJc w:val="left"/>
      <w:pPr>
        <w:ind w:left="5760" w:hanging="360"/>
      </w:pPr>
    </w:lvl>
    <w:lvl w:ilvl="8" w:tplc="864EB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6F4F2"/>
    <w:multiLevelType w:val="hybridMultilevel"/>
    <w:tmpl w:val="0010BA0E"/>
    <w:lvl w:ilvl="0" w:tplc="400EA92E">
      <w:start w:val="1"/>
      <w:numFmt w:val="decimal"/>
      <w:lvlText w:val="%1."/>
      <w:lvlJc w:val="left"/>
      <w:pPr>
        <w:ind w:left="720" w:hanging="360"/>
      </w:pPr>
    </w:lvl>
    <w:lvl w:ilvl="1" w:tplc="B526E47A">
      <w:start w:val="1"/>
      <w:numFmt w:val="lowerLetter"/>
      <w:lvlText w:val="%2."/>
      <w:lvlJc w:val="left"/>
      <w:pPr>
        <w:ind w:left="1440" w:hanging="360"/>
      </w:pPr>
    </w:lvl>
    <w:lvl w:ilvl="2" w:tplc="B470BE5A">
      <w:start w:val="1"/>
      <w:numFmt w:val="lowerRoman"/>
      <w:lvlText w:val="%3."/>
      <w:lvlJc w:val="right"/>
      <w:pPr>
        <w:ind w:left="2160" w:hanging="180"/>
      </w:pPr>
    </w:lvl>
    <w:lvl w:ilvl="3" w:tplc="1FB4A308">
      <w:start w:val="1"/>
      <w:numFmt w:val="decimal"/>
      <w:lvlText w:val="%4."/>
      <w:lvlJc w:val="left"/>
      <w:pPr>
        <w:ind w:left="2880" w:hanging="360"/>
      </w:pPr>
    </w:lvl>
    <w:lvl w:ilvl="4" w:tplc="06788224">
      <w:start w:val="1"/>
      <w:numFmt w:val="lowerLetter"/>
      <w:lvlText w:val="%5."/>
      <w:lvlJc w:val="left"/>
      <w:pPr>
        <w:ind w:left="3600" w:hanging="360"/>
      </w:pPr>
    </w:lvl>
    <w:lvl w:ilvl="5" w:tplc="115A20B0">
      <w:start w:val="1"/>
      <w:numFmt w:val="lowerRoman"/>
      <w:lvlText w:val="%6."/>
      <w:lvlJc w:val="right"/>
      <w:pPr>
        <w:ind w:left="4320" w:hanging="180"/>
      </w:pPr>
    </w:lvl>
    <w:lvl w:ilvl="6" w:tplc="6FBABAFC">
      <w:start w:val="1"/>
      <w:numFmt w:val="decimal"/>
      <w:lvlText w:val="%7."/>
      <w:lvlJc w:val="left"/>
      <w:pPr>
        <w:ind w:left="5040" w:hanging="360"/>
      </w:pPr>
    </w:lvl>
    <w:lvl w:ilvl="7" w:tplc="D9425AE2">
      <w:start w:val="1"/>
      <w:numFmt w:val="lowerLetter"/>
      <w:lvlText w:val="%8."/>
      <w:lvlJc w:val="left"/>
      <w:pPr>
        <w:ind w:left="5760" w:hanging="360"/>
      </w:pPr>
    </w:lvl>
    <w:lvl w:ilvl="8" w:tplc="0B4486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43B"/>
    <w:multiLevelType w:val="hybridMultilevel"/>
    <w:tmpl w:val="05643BF8"/>
    <w:lvl w:ilvl="0" w:tplc="0DC20F3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EDCA240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5F813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8604A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2C8B1E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A0814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FB258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CE778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D0E8D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D92EEA"/>
    <w:multiLevelType w:val="hybridMultilevel"/>
    <w:tmpl w:val="2D56C42E"/>
    <w:lvl w:ilvl="0" w:tplc="B8309888">
      <w:start w:val="1"/>
      <w:numFmt w:val="lowerLetter"/>
      <w:lvlText w:val="%1)"/>
      <w:lvlJc w:val="left"/>
      <w:pPr>
        <w:ind w:left="720" w:hanging="360"/>
      </w:pPr>
    </w:lvl>
    <w:lvl w:ilvl="1" w:tplc="27C8A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6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88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4D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A81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1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C62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B32B8"/>
    <w:multiLevelType w:val="multilevel"/>
    <w:tmpl w:val="305C872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F6D433F"/>
    <w:multiLevelType w:val="hybridMultilevel"/>
    <w:tmpl w:val="202A4200"/>
    <w:lvl w:ilvl="0" w:tplc="CD1C6A22">
      <w:start w:val="1"/>
      <w:numFmt w:val="decimal"/>
      <w:lvlText w:val="%1."/>
      <w:lvlJc w:val="left"/>
      <w:pPr>
        <w:ind w:left="720" w:hanging="360"/>
      </w:pPr>
    </w:lvl>
    <w:lvl w:ilvl="1" w:tplc="2CC4B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28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E4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04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E8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40E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491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CC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94C3B"/>
    <w:multiLevelType w:val="hybridMultilevel"/>
    <w:tmpl w:val="080871D0"/>
    <w:lvl w:ilvl="0" w:tplc="CC78CCEC">
      <w:start w:val="1"/>
      <w:numFmt w:val="decimal"/>
      <w:lvlText w:val="%1."/>
      <w:lvlJc w:val="left"/>
      <w:pPr>
        <w:ind w:left="786" w:hanging="360"/>
      </w:pPr>
    </w:lvl>
    <w:lvl w:ilvl="1" w:tplc="04D0DEAC"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1FF2F442" w:tentative="1">
      <w:start w:val="1"/>
      <w:numFmt w:val="lowerRoman"/>
      <w:lvlText w:val="%3."/>
      <w:lvlJc w:val="right"/>
      <w:pPr>
        <w:ind w:left="2226" w:hanging="180"/>
      </w:pPr>
    </w:lvl>
    <w:lvl w:ilvl="3" w:tplc="45702730" w:tentative="1">
      <w:start w:val="1"/>
      <w:numFmt w:val="decimal"/>
      <w:lvlText w:val="%4."/>
      <w:lvlJc w:val="left"/>
      <w:pPr>
        <w:ind w:left="2946" w:hanging="360"/>
      </w:pPr>
    </w:lvl>
    <w:lvl w:ilvl="4" w:tplc="AEA815BE" w:tentative="1">
      <w:start w:val="1"/>
      <w:numFmt w:val="lowerLetter"/>
      <w:lvlText w:val="%5."/>
      <w:lvlJc w:val="left"/>
      <w:pPr>
        <w:ind w:left="3666" w:hanging="360"/>
      </w:pPr>
    </w:lvl>
    <w:lvl w:ilvl="5" w:tplc="7C6EF6E4" w:tentative="1">
      <w:start w:val="1"/>
      <w:numFmt w:val="lowerRoman"/>
      <w:lvlText w:val="%6."/>
      <w:lvlJc w:val="right"/>
      <w:pPr>
        <w:ind w:left="4386" w:hanging="180"/>
      </w:pPr>
    </w:lvl>
    <w:lvl w:ilvl="6" w:tplc="38E87720" w:tentative="1">
      <w:start w:val="1"/>
      <w:numFmt w:val="decimal"/>
      <w:lvlText w:val="%7."/>
      <w:lvlJc w:val="left"/>
      <w:pPr>
        <w:ind w:left="5106" w:hanging="360"/>
      </w:pPr>
    </w:lvl>
    <w:lvl w:ilvl="7" w:tplc="856019BE" w:tentative="1">
      <w:start w:val="1"/>
      <w:numFmt w:val="lowerLetter"/>
      <w:lvlText w:val="%8."/>
      <w:lvlJc w:val="left"/>
      <w:pPr>
        <w:ind w:left="5826" w:hanging="360"/>
      </w:pPr>
    </w:lvl>
    <w:lvl w:ilvl="8" w:tplc="CE50746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B530B"/>
    <w:multiLevelType w:val="hybridMultilevel"/>
    <w:tmpl w:val="767E345E"/>
    <w:lvl w:ilvl="0" w:tplc="8410DBE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99C228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042841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1122B4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BE5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CC26C8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DF88A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FD81F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9EE7EB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5176F6"/>
    <w:multiLevelType w:val="hybridMultilevel"/>
    <w:tmpl w:val="FE5E297E"/>
    <w:lvl w:ilvl="0" w:tplc="3488C8D8">
      <w:start w:val="1"/>
      <w:numFmt w:val="decimal"/>
      <w:lvlText w:val="%1."/>
      <w:lvlJc w:val="left"/>
      <w:pPr>
        <w:ind w:left="644" w:hanging="360"/>
      </w:pPr>
    </w:lvl>
    <w:lvl w:ilvl="1" w:tplc="B03C7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E747DF0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568B3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EB05FE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4066A3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58CF80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BA2B69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0A855C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6C92E97"/>
    <w:multiLevelType w:val="hybridMultilevel"/>
    <w:tmpl w:val="E20681DC"/>
    <w:lvl w:ilvl="0" w:tplc="43F2FD26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5B4E5D2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F5D2FA2A" w:tentative="1">
      <w:start w:val="1"/>
      <w:numFmt w:val="lowerRoman"/>
      <w:lvlText w:val="%3."/>
      <w:lvlJc w:val="right"/>
      <w:pPr>
        <w:ind w:left="2226" w:hanging="180"/>
      </w:pPr>
    </w:lvl>
    <w:lvl w:ilvl="3" w:tplc="A3FCA76A" w:tentative="1">
      <w:start w:val="1"/>
      <w:numFmt w:val="decimal"/>
      <w:lvlText w:val="%4."/>
      <w:lvlJc w:val="left"/>
      <w:pPr>
        <w:ind w:left="2946" w:hanging="360"/>
      </w:pPr>
    </w:lvl>
    <w:lvl w:ilvl="4" w:tplc="3086FA98">
      <w:start w:val="1"/>
      <w:numFmt w:val="lowerLetter"/>
      <w:lvlText w:val="%5."/>
      <w:lvlJc w:val="left"/>
      <w:pPr>
        <w:ind w:left="3666" w:hanging="360"/>
      </w:pPr>
    </w:lvl>
    <w:lvl w:ilvl="5" w:tplc="65087EE8" w:tentative="1">
      <w:start w:val="1"/>
      <w:numFmt w:val="lowerRoman"/>
      <w:lvlText w:val="%6."/>
      <w:lvlJc w:val="right"/>
      <w:pPr>
        <w:ind w:left="4386" w:hanging="180"/>
      </w:pPr>
    </w:lvl>
    <w:lvl w:ilvl="6" w:tplc="F7A40282" w:tentative="1">
      <w:start w:val="1"/>
      <w:numFmt w:val="decimal"/>
      <w:lvlText w:val="%7."/>
      <w:lvlJc w:val="left"/>
      <w:pPr>
        <w:ind w:left="5106" w:hanging="360"/>
      </w:pPr>
    </w:lvl>
    <w:lvl w:ilvl="7" w:tplc="B39E528E" w:tentative="1">
      <w:start w:val="1"/>
      <w:numFmt w:val="lowerLetter"/>
      <w:lvlText w:val="%8."/>
      <w:lvlJc w:val="left"/>
      <w:pPr>
        <w:ind w:left="5826" w:hanging="360"/>
      </w:pPr>
    </w:lvl>
    <w:lvl w:ilvl="8" w:tplc="6568BCB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380F5C"/>
    <w:multiLevelType w:val="hybridMultilevel"/>
    <w:tmpl w:val="7EF4EB36"/>
    <w:lvl w:ilvl="0" w:tplc="A3128DF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14B82620" w:tentative="1">
      <w:start w:val="1"/>
      <w:numFmt w:val="lowerLetter"/>
      <w:lvlText w:val="%2."/>
      <w:lvlJc w:val="left"/>
      <w:pPr>
        <w:ind w:left="1440" w:hanging="360"/>
      </w:pPr>
    </w:lvl>
    <w:lvl w:ilvl="2" w:tplc="195420D8" w:tentative="1">
      <w:start w:val="1"/>
      <w:numFmt w:val="lowerRoman"/>
      <w:lvlText w:val="%3."/>
      <w:lvlJc w:val="right"/>
      <w:pPr>
        <w:ind w:left="2160" w:hanging="180"/>
      </w:pPr>
    </w:lvl>
    <w:lvl w:ilvl="3" w:tplc="7E7E2846" w:tentative="1">
      <w:start w:val="1"/>
      <w:numFmt w:val="decimal"/>
      <w:lvlText w:val="%4."/>
      <w:lvlJc w:val="left"/>
      <w:pPr>
        <w:ind w:left="2880" w:hanging="360"/>
      </w:pPr>
    </w:lvl>
    <w:lvl w:ilvl="4" w:tplc="70F610C2" w:tentative="1">
      <w:start w:val="1"/>
      <w:numFmt w:val="lowerLetter"/>
      <w:lvlText w:val="%5."/>
      <w:lvlJc w:val="left"/>
      <w:pPr>
        <w:ind w:left="3600" w:hanging="360"/>
      </w:pPr>
    </w:lvl>
    <w:lvl w:ilvl="5" w:tplc="4BC2E2DA" w:tentative="1">
      <w:start w:val="1"/>
      <w:numFmt w:val="lowerRoman"/>
      <w:lvlText w:val="%6."/>
      <w:lvlJc w:val="right"/>
      <w:pPr>
        <w:ind w:left="4320" w:hanging="180"/>
      </w:pPr>
    </w:lvl>
    <w:lvl w:ilvl="6" w:tplc="5688FC68" w:tentative="1">
      <w:start w:val="1"/>
      <w:numFmt w:val="decimal"/>
      <w:lvlText w:val="%7."/>
      <w:lvlJc w:val="left"/>
      <w:pPr>
        <w:ind w:left="5040" w:hanging="360"/>
      </w:pPr>
    </w:lvl>
    <w:lvl w:ilvl="7" w:tplc="ECAABB46" w:tentative="1">
      <w:start w:val="1"/>
      <w:numFmt w:val="lowerLetter"/>
      <w:lvlText w:val="%8."/>
      <w:lvlJc w:val="left"/>
      <w:pPr>
        <w:ind w:left="5760" w:hanging="360"/>
      </w:pPr>
    </w:lvl>
    <w:lvl w:ilvl="8" w:tplc="F6B28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B12BD"/>
    <w:multiLevelType w:val="hybridMultilevel"/>
    <w:tmpl w:val="F790DF58"/>
    <w:lvl w:ilvl="0" w:tplc="ADA6338E">
      <w:start w:val="1"/>
      <w:numFmt w:val="decimal"/>
      <w:lvlText w:val="%1."/>
      <w:lvlJc w:val="left"/>
      <w:pPr>
        <w:ind w:left="2203" w:hanging="360"/>
      </w:pPr>
      <w:rPr>
        <w:rFonts w:ascii="Arial" w:hAnsi="Arial" w:cs="Arial" w:hint="default"/>
      </w:rPr>
    </w:lvl>
    <w:lvl w:ilvl="1" w:tplc="37BC7640" w:tentative="1">
      <w:start w:val="1"/>
      <w:numFmt w:val="lowerLetter"/>
      <w:lvlText w:val="%2."/>
      <w:lvlJc w:val="left"/>
      <w:pPr>
        <w:ind w:left="2923" w:hanging="360"/>
      </w:pPr>
    </w:lvl>
    <w:lvl w:ilvl="2" w:tplc="14601EE4" w:tentative="1">
      <w:start w:val="1"/>
      <w:numFmt w:val="lowerRoman"/>
      <w:lvlText w:val="%3."/>
      <w:lvlJc w:val="right"/>
      <w:pPr>
        <w:ind w:left="3643" w:hanging="180"/>
      </w:pPr>
    </w:lvl>
    <w:lvl w:ilvl="3" w:tplc="56462E88" w:tentative="1">
      <w:start w:val="1"/>
      <w:numFmt w:val="decimal"/>
      <w:lvlText w:val="%4."/>
      <w:lvlJc w:val="left"/>
      <w:pPr>
        <w:ind w:left="4363" w:hanging="360"/>
      </w:pPr>
    </w:lvl>
    <w:lvl w:ilvl="4" w:tplc="87DEE3FE" w:tentative="1">
      <w:start w:val="1"/>
      <w:numFmt w:val="lowerLetter"/>
      <w:lvlText w:val="%5."/>
      <w:lvlJc w:val="left"/>
      <w:pPr>
        <w:ind w:left="5083" w:hanging="360"/>
      </w:pPr>
    </w:lvl>
    <w:lvl w:ilvl="5" w:tplc="2B4A225C" w:tentative="1">
      <w:start w:val="1"/>
      <w:numFmt w:val="lowerRoman"/>
      <w:lvlText w:val="%6."/>
      <w:lvlJc w:val="right"/>
      <w:pPr>
        <w:ind w:left="5803" w:hanging="180"/>
      </w:pPr>
    </w:lvl>
    <w:lvl w:ilvl="6" w:tplc="6BAAF0D8" w:tentative="1">
      <w:start w:val="1"/>
      <w:numFmt w:val="decimal"/>
      <w:lvlText w:val="%7."/>
      <w:lvlJc w:val="left"/>
      <w:pPr>
        <w:ind w:left="6523" w:hanging="360"/>
      </w:pPr>
    </w:lvl>
    <w:lvl w:ilvl="7" w:tplc="26306DD0" w:tentative="1">
      <w:start w:val="1"/>
      <w:numFmt w:val="lowerLetter"/>
      <w:lvlText w:val="%8."/>
      <w:lvlJc w:val="left"/>
      <w:pPr>
        <w:ind w:left="7243" w:hanging="360"/>
      </w:pPr>
    </w:lvl>
    <w:lvl w:ilvl="8" w:tplc="66DCA26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8C52CBB"/>
    <w:multiLevelType w:val="hybridMultilevel"/>
    <w:tmpl w:val="6840C84C"/>
    <w:lvl w:ilvl="0" w:tplc="EC12F1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EAC82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A0F4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3EA2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F2C7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32F1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840F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3203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040F2E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606A4F"/>
    <w:multiLevelType w:val="hybridMultilevel"/>
    <w:tmpl w:val="72524D1C"/>
    <w:lvl w:ilvl="0" w:tplc="5C861018">
      <w:start w:val="1"/>
      <w:numFmt w:val="decimal"/>
      <w:lvlText w:val="%1."/>
      <w:lvlJc w:val="left"/>
      <w:pPr>
        <w:ind w:left="720" w:hanging="360"/>
      </w:pPr>
    </w:lvl>
    <w:lvl w:ilvl="1" w:tplc="CE74CB48" w:tentative="1">
      <w:start w:val="1"/>
      <w:numFmt w:val="lowerLetter"/>
      <w:lvlText w:val="%2."/>
      <w:lvlJc w:val="left"/>
      <w:pPr>
        <w:ind w:left="1440" w:hanging="360"/>
      </w:pPr>
    </w:lvl>
    <w:lvl w:ilvl="2" w:tplc="0C14DE92" w:tentative="1">
      <w:start w:val="1"/>
      <w:numFmt w:val="lowerRoman"/>
      <w:lvlText w:val="%3."/>
      <w:lvlJc w:val="right"/>
      <w:pPr>
        <w:ind w:left="2160" w:hanging="180"/>
      </w:pPr>
    </w:lvl>
    <w:lvl w:ilvl="3" w:tplc="4664EC58" w:tentative="1">
      <w:start w:val="1"/>
      <w:numFmt w:val="decimal"/>
      <w:lvlText w:val="%4."/>
      <w:lvlJc w:val="left"/>
      <w:pPr>
        <w:ind w:left="2880" w:hanging="360"/>
      </w:pPr>
    </w:lvl>
    <w:lvl w:ilvl="4" w:tplc="6E5AEDDC" w:tentative="1">
      <w:start w:val="1"/>
      <w:numFmt w:val="lowerLetter"/>
      <w:lvlText w:val="%5."/>
      <w:lvlJc w:val="left"/>
      <w:pPr>
        <w:ind w:left="3600" w:hanging="360"/>
      </w:pPr>
    </w:lvl>
    <w:lvl w:ilvl="5" w:tplc="BF326C7C" w:tentative="1">
      <w:start w:val="1"/>
      <w:numFmt w:val="lowerRoman"/>
      <w:lvlText w:val="%6."/>
      <w:lvlJc w:val="right"/>
      <w:pPr>
        <w:ind w:left="4320" w:hanging="180"/>
      </w:pPr>
    </w:lvl>
    <w:lvl w:ilvl="6" w:tplc="58926564" w:tentative="1">
      <w:start w:val="1"/>
      <w:numFmt w:val="decimal"/>
      <w:lvlText w:val="%7."/>
      <w:lvlJc w:val="left"/>
      <w:pPr>
        <w:ind w:left="5040" w:hanging="360"/>
      </w:pPr>
    </w:lvl>
    <w:lvl w:ilvl="7" w:tplc="07D48A64" w:tentative="1">
      <w:start w:val="1"/>
      <w:numFmt w:val="lowerLetter"/>
      <w:lvlText w:val="%8."/>
      <w:lvlJc w:val="left"/>
      <w:pPr>
        <w:ind w:left="5760" w:hanging="360"/>
      </w:pPr>
    </w:lvl>
    <w:lvl w:ilvl="8" w:tplc="9F92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4EC"/>
    <w:multiLevelType w:val="hybridMultilevel"/>
    <w:tmpl w:val="7E32BAC4"/>
    <w:lvl w:ilvl="0" w:tplc="62B8C0D2">
      <w:start w:val="1"/>
      <w:numFmt w:val="decimal"/>
      <w:lvlText w:val="%1."/>
      <w:lvlJc w:val="left"/>
      <w:pPr>
        <w:ind w:left="720" w:hanging="360"/>
      </w:pPr>
    </w:lvl>
    <w:lvl w:ilvl="1" w:tplc="B3CC081E">
      <w:start w:val="1"/>
      <w:numFmt w:val="lowerLetter"/>
      <w:lvlText w:val="%2."/>
      <w:lvlJc w:val="left"/>
      <w:pPr>
        <w:ind w:left="1440" w:hanging="360"/>
      </w:pPr>
    </w:lvl>
    <w:lvl w:ilvl="2" w:tplc="C0B0D564" w:tentative="1">
      <w:start w:val="1"/>
      <w:numFmt w:val="lowerRoman"/>
      <w:lvlText w:val="%3."/>
      <w:lvlJc w:val="right"/>
      <w:pPr>
        <w:ind w:left="2160" w:hanging="180"/>
      </w:pPr>
    </w:lvl>
    <w:lvl w:ilvl="3" w:tplc="E22AF2F6" w:tentative="1">
      <w:start w:val="1"/>
      <w:numFmt w:val="decimal"/>
      <w:lvlText w:val="%4."/>
      <w:lvlJc w:val="left"/>
      <w:pPr>
        <w:ind w:left="2880" w:hanging="360"/>
      </w:pPr>
    </w:lvl>
    <w:lvl w:ilvl="4" w:tplc="6BA89298" w:tentative="1">
      <w:start w:val="1"/>
      <w:numFmt w:val="lowerLetter"/>
      <w:lvlText w:val="%5."/>
      <w:lvlJc w:val="left"/>
      <w:pPr>
        <w:ind w:left="3600" w:hanging="360"/>
      </w:pPr>
    </w:lvl>
    <w:lvl w:ilvl="5" w:tplc="700CEA8C" w:tentative="1">
      <w:start w:val="1"/>
      <w:numFmt w:val="lowerRoman"/>
      <w:lvlText w:val="%6."/>
      <w:lvlJc w:val="right"/>
      <w:pPr>
        <w:ind w:left="4320" w:hanging="180"/>
      </w:pPr>
    </w:lvl>
    <w:lvl w:ilvl="6" w:tplc="A6B630E8" w:tentative="1">
      <w:start w:val="1"/>
      <w:numFmt w:val="decimal"/>
      <w:lvlText w:val="%7."/>
      <w:lvlJc w:val="left"/>
      <w:pPr>
        <w:ind w:left="5040" w:hanging="360"/>
      </w:pPr>
    </w:lvl>
    <w:lvl w:ilvl="7" w:tplc="AA26DF4A" w:tentative="1">
      <w:start w:val="1"/>
      <w:numFmt w:val="lowerLetter"/>
      <w:lvlText w:val="%8."/>
      <w:lvlJc w:val="left"/>
      <w:pPr>
        <w:ind w:left="5760" w:hanging="360"/>
      </w:pPr>
    </w:lvl>
    <w:lvl w:ilvl="8" w:tplc="C03AF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13743"/>
    <w:multiLevelType w:val="hybridMultilevel"/>
    <w:tmpl w:val="8042F33E"/>
    <w:lvl w:ilvl="0" w:tplc="26E43F50">
      <w:start w:val="1"/>
      <w:numFmt w:val="decimal"/>
      <w:lvlText w:val="%1)"/>
      <w:lvlJc w:val="left"/>
      <w:pPr>
        <w:ind w:left="720" w:hanging="360"/>
      </w:pPr>
    </w:lvl>
    <w:lvl w:ilvl="1" w:tplc="53262820" w:tentative="1">
      <w:start w:val="1"/>
      <w:numFmt w:val="lowerLetter"/>
      <w:lvlText w:val="%2."/>
      <w:lvlJc w:val="left"/>
      <w:pPr>
        <w:ind w:left="1440" w:hanging="360"/>
      </w:pPr>
    </w:lvl>
    <w:lvl w:ilvl="2" w:tplc="DA5A5AA6" w:tentative="1">
      <w:start w:val="1"/>
      <w:numFmt w:val="lowerRoman"/>
      <w:lvlText w:val="%3."/>
      <w:lvlJc w:val="right"/>
      <w:pPr>
        <w:ind w:left="2160" w:hanging="180"/>
      </w:pPr>
    </w:lvl>
    <w:lvl w:ilvl="3" w:tplc="F3C08F78" w:tentative="1">
      <w:start w:val="1"/>
      <w:numFmt w:val="decimal"/>
      <w:lvlText w:val="%4."/>
      <w:lvlJc w:val="left"/>
      <w:pPr>
        <w:ind w:left="2880" w:hanging="360"/>
      </w:pPr>
    </w:lvl>
    <w:lvl w:ilvl="4" w:tplc="5036A48E" w:tentative="1">
      <w:start w:val="1"/>
      <w:numFmt w:val="lowerLetter"/>
      <w:lvlText w:val="%5."/>
      <w:lvlJc w:val="left"/>
      <w:pPr>
        <w:ind w:left="3600" w:hanging="360"/>
      </w:pPr>
    </w:lvl>
    <w:lvl w:ilvl="5" w:tplc="6FB25DEE" w:tentative="1">
      <w:start w:val="1"/>
      <w:numFmt w:val="lowerRoman"/>
      <w:lvlText w:val="%6."/>
      <w:lvlJc w:val="right"/>
      <w:pPr>
        <w:ind w:left="4320" w:hanging="180"/>
      </w:pPr>
    </w:lvl>
    <w:lvl w:ilvl="6" w:tplc="D4569E80" w:tentative="1">
      <w:start w:val="1"/>
      <w:numFmt w:val="decimal"/>
      <w:lvlText w:val="%7."/>
      <w:lvlJc w:val="left"/>
      <w:pPr>
        <w:ind w:left="5040" w:hanging="360"/>
      </w:pPr>
    </w:lvl>
    <w:lvl w:ilvl="7" w:tplc="34B22290" w:tentative="1">
      <w:start w:val="1"/>
      <w:numFmt w:val="lowerLetter"/>
      <w:lvlText w:val="%8."/>
      <w:lvlJc w:val="left"/>
      <w:pPr>
        <w:ind w:left="5760" w:hanging="360"/>
      </w:pPr>
    </w:lvl>
    <w:lvl w:ilvl="8" w:tplc="605C1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F37C1"/>
    <w:multiLevelType w:val="hybridMultilevel"/>
    <w:tmpl w:val="3CD2B374"/>
    <w:lvl w:ilvl="0" w:tplc="2ED89C58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69E625A2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E24C1DC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B56A2D92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C60C3FC2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549444EC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9440C62C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F9A7F82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3C18E94C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7A235F92"/>
    <w:multiLevelType w:val="hybridMultilevel"/>
    <w:tmpl w:val="4CCCC540"/>
    <w:lvl w:ilvl="0" w:tplc="A11E6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E7480">
      <w:start w:val="1"/>
      <w:numFmt w:val="lowerLetter"/>
      <w:lvlText w:val="%2."/>
      <w:lvlJc w:val="left"/>
      <w:pPr>
        <w:ind w:left="1440" w:hanging="360"/>
      </w:pPr>
    </w:lvl>
    <w:lvl w:ilvl="2" w:tplc="F70291D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94945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A6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E8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6CD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A5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ED7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7D5683"/>
    <w:multiLevelType w:val="hybridMultilevel"/>
    <w:tmpl w:val="6F3A662E"/>
    <w:lvl w:ilvl="0" w:tplc="96C0C158">
      <w:start w:val="1"/>
      <w:numFmt w:val="lowerLetter"/>
      <w:lvlText w:val="%1)"/>
      <w:lvlJc w:val="left"/>
      <w:pPr>
        <w:ind w:left="786" w:hanging="360"/>
      </w:pPr>
    </w:lvl>
    <w:lvl w:ilvl="1" w:tplc="C9020ABC" w:tentative="1">
      <w:start w:val="1"/>
      <w:numFmt w:val="lowerLetter"/>
      <w:lvlText w:val="%2."/>
      <w:lvlJc w:val="left"/>
      <w:pPr>
        <w:ind w:left="1506" w:hanging="360"/>
      </w:pPr>
    </w:lvl>
    <w:lvl w:ilvl="2" w:tplc="259C5B40" w:tentative="1">
      <w:start w:val="1"/>
      <w:numFmt w:val="lowerRoman"/>
      <w:lvlText w:val="%3."/>
      <w:lvlJc w:val="right"/>
      <w:pPr>
        <w:ind w:left="2226" w:hanging="180"/>
      </w:pPr>
    </w:lvl>
    <w:lvl w:ilvl="3" w:tplc="34DEB406" w:tentative="1">
      <w:start w:val="1"/>
      <w:numFmt w:val="decimal"/>
      <w:lvlText w:val="%4."/>
      <w:lvlJc w:val="left"/>
      <w:pPr>
        <w:ind w:left="2946" w:hanging="360"/>
      </w:pPr>
    </w:lvl>
    <w:lvl w:ilvl="4" w:tplc="F69E9E78" w:tentative="1">
      <w:start w:val="1"/>
      <w:numFmt w:val="lowerLetter"/>
      <w:lvlText w:val="%5."/>
      <w:lvlJc w:val="left"/>
      <w:pPr>
        <w:ind w:left="3666" w:hanging="360"/>
      </w:pPr>
    </w:lvl>
    <w:lvl w:ilvl="5" w:tplc="E40C60A4" w:tentative="1">
      <w:start w:val="1"/>
      <w:numFmt w:val="lowerRoman"/>
      <w:lvlText w:val="%6."/>
      <w:lvlJc w:val="right"/>
      <w:pPr>
        <w:ind w:left="4386" w:hanging="180"/>
      </w:pPr>
    </w:lvl>
    <w:lvl w:ilvl="6" w:tplc="FE3A9916" w:tentative="1">
      <w:start w:val="1"/>
      <w:numFmt w:val="decimal"/>
      <w:lvlText w:val="%7."/>
      <w:lvlJc w:val="left"/>
      <w:pPr>
        <w:ind w:left="5106" w:hanging="360"/>
      </w:pPr>
    </w:lvl>
    <w:lvl w:ilvl="7" w:tplc="610A37E8" w:tentative="1">
      <w:start w:val="1"/>
      <w:numFmt w:val="lowerLetter"/>
      <w:lvlText w:val="%8."/>
      <w:lvlJc w:val="left"/>
      <w:pPr>
        <w:ind w:left="5826" w:hanging="360"/>
      </w:pPr>
    </w:lvl>
    <w:lvl w:ilvl="8" w:tplc="1C98477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4D76CB"/>
    <w:multiLevelType w:val="hybridMultilevel"/>
    <w:tmpl w:val="2F74C3BE"/>
    <w:lvl w:ilvl="0" w:tplc="4554FAB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8A123C96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AA98FBEA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99EABB8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FCC1080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7C567A80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86E4942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C694BECE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69F2D350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D981477"/>
    <w:multiLevelType w:val="hybridMultilevel"/>
    <w:tmpl w:val="09D69AD6"/>
    <w:lvl w:ilvl="0" w:tplc="6D7A4A22">
      <w:start w:val="1"/>
      <w:numFmt w:val="decimal"/>
      <w:lvlText w:val="%1."/>
      <w:lvlJc w:val="left"/>
      <w:pPr>
        <w:ind w:left="720" w:hanging="360"/>
      </w:pPr>
    </w:lvl>
    <w:lvl w:ilvl="1" w:tplc="6F7A2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7E55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48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2D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E03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8E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8C3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C5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17"/>
  </w:num>
  <w:num w:numId="5">
    <w:abstractNumId w:val="4"/>
  </w:num>
  <w:num w:numId="6">
    <w:abstractNumId w:val="33"/>
  </w:num>
  <w:num w:numId="7">
    <w:abstractNumId w:val="35"/>
  </w:num>
  <w:num w:numId="8">
    <w:abstractNumId w:val="6"/>
  </w:num>
  <w:num w:numId="9">
    <w:abstractNumId w:val="14"/>
  </w:num>
  <w:num w:numId="10">
    <w:abstractNumId w:val="30"/>
  </w:num>
  <w:num w:numId="11">
    <w:abstractNumId w:val="37"/>
  </w:num>
  <w:num w:numId="12">
    <w:abstractNumId w:val="26"/>
  </w:num>
  <w:num w:numId="13">
    <w:abstractNumId w:val="10"/>
  </w:num>
  <w:num w:numId="14">
    <w:abstractNumId w:val="13"/>
  </w:num>
  <w:num w:numId="15">
    <w:abstractNumId w:val="8"/>
  </w:num>
  <w:num w:numId="16">
    <w:abstractNumId w:val="32"/>
  </w:num>
  <w:num w:numId="17">
    <w:abstractNumId w:val="9"/>
  </w:num>
  <w:num w:numId="18">
    <w:abstractNumId w:val="12"/>
  </w:num>
  <w:num w:numId="19">
    <w:abstractNumId w:val="36"/>
  </w:num>
  <w:num w:numId="20">
    <w:abstractNumId w:val="39"/>
  </w:num>
  <w:num w:numId="21">
    <w:abstractNumId w:val="11"/>
  </w:num>
  <w:num w:numId="22">
    <w:abstractNumId w:val="38"/>
  </w:num>
  <w:num w:numId="23">
    <w:abstractNumId w:val="0"/>
  </w:num>
  <w:num w:numId="24">
    <w:abstractNumId w:val="31"/>
  </w:num>
  <w:num w:numId="25">
    <w:abstractNumId w:val="7"/>
  </w:num>
  <w:num w:numId="26">
    <w:abstractNumId w:val="40"/>
  </w:num>
  <w:num w:numId="27">
    <w:abstractNumId w:val="23"/>
  </w:num>
  <w:num w:numId="28">
    <w:abstractNumId w:val="25"/>
  </w:num>
  <w:num w:numId="29">
    <w:abstractNumId w:val="19"/>
  </w:num>
  <w:num w:numId="30">
    <w:abstractNumId w:val="18"/>
  </w:num>
  <w:num w:numId="31">
    <w:abstractNumId w:val="29"/>
  </w:num>
  <w:num w:numId="32">
    <w:abstractNumId w:val="15"/>
  </w:num>
  <w:num w:numId="33">
    <w:abstractNumId w:val="34"/>
  </w:num>
  <w:num w:numId="34">
    <w:abstractNumId w:val="20"/>
  </w:num>
  <w:num w:numId="35">
    <w:abstractNumId w:val="28"/>
  </w:num>
  <w:num w:numId="36">
    <w:abstractNumId w:val="5"/>
  </w:num>
  <w:num w:numId="37">
    <w:abstractNumId w:val="2"/>
  </w:num>
  <w:num w:numId="38">
    <w:abstractNumId w:val="16"/>
  </w:num>
  <w:num w:numId="39">
    <w:abstractNumId w:val="24"/>
  </w:num>
  <w:num w:numId="40">
    <w:abstractNumId w:val="3"/>
  </w:num>
  <w:num w:numId="41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33A7B"/>
    <w:rsid w:val="00155857"/>
    <w:rsid w:val="00166714"/>
    <w:rsid w:val="00174BCC"/>
    <w:rsid w:val="001A4DDC"/>
    <w:rsid w:val="001B1285"/>
    <w:rsid w:val="001B7C5A"/>
    <w:rsid w:val="001D2BF7"/>
    <w:rsid w:val="001E0A52"/>
    <w:rsid w:val="001E7B05"/>
    <w:rsid w:val="001F0405"/>
    <w:rsid w:val="0021558E"/>
    <w:rsid w:val="00230F33"/>
    <w:rsid w:val="00241DD8"/>
    <w:rsid w:val="00263D3A"/>
    <w:rsid w:val="00265372"/>
    <w:rsid w:val="0027793A"/>
    <w:rsid w:val="002943EB"/>
    <w:rsid w:val="00294743"/>
    <w:rsid w:val="00295182"/>
    <w:rsid w:val="002C4D9F"/>
    <w:rsid w:val="002C531A"/>
    <w:rsid w:val="002C7D54"/>
    <w:rsid w:val="002D4841"/>
    <w:rsid w:val="002F1BF9"/>
    <w:rsid w:val="002F5A41"/>
    <w:rsid w:val="0030083C"/>
    <w:rsid w:val="003059EF"/>
    <w:rsid w:val="00313E59"/>
    <w:rsid w:val="00320692"/>
    <w:rsid w:val="00333309"/>
    <w:rsid w:val="003333F9"/>
    <w:rsid w:val="00335406"/>
    <w:rsid w:val="003660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53F87"/>
    <w:rsid w:val="004602C8"/>
    <w:rsid w:val="00472C11"/>
    <w:rsid w:val="00475567"/>
    <w:rsid w:val="00485597"/>
    <w:rsid w:val="004972F7"/>
    <w:rsid w:val="004A10D9"/>
    <w:rsid w:val="004A20CE"/>
    <w:rsid w:val="004C5975"/>
    <w:rsid w:val="004E2A53"/>
    <w:rsid w:val="004E7974"/>
    <w:rsid w:val="004F7937"/>
    <w:rsid w:val="005011CA"/>
    <w:rsid w:val="005075B9"/>
    <w:rsid w:val="005103E0"/>
    <w:rsid w:val="0051308C"/>
    <w:rsid w:val="00520680"/>
    <w:rsid w:val="00521B22"/>
    <w:rsid w:val="00531B37"/>
    <w:rsid w:val="00536865"/>
    <w:rsid w:val="00537B3E"/>
    <w:rsid w:val="0054280A"/>
    <w:rsid w:val="00560E48"/>
    <w:rsid w:val="00581549"/>
    <w:rsid w:val="005A02C7"/>
    <w:rsid w:val="005A3F26"/>
    <w:rsid w:val="005B4DD3"/>
    <w:rsid w:val="005D03F2"/>
    <w:rsid w:val="005D0C34"/>
    <w:rsid w:val="005D780A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66C4"/>
    <w:rsid w:val="00667A20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D0FFD"/>
    <w:rsid w:val="007F23AE"/>
    <w:rsid w:val="007F7DB7"/>
    <w:rsid w:val="008116B0"/>
    <w:rsid w:val="0081537D"/>
    <w:rsid w:val="00826746"/>
    <w:rsid w:val="0083187A"/>
    <w:rsid w:val="00834B44"/>
    <w:rsid w:val="008467D0"/>
    <w:rsid w:val="0085200B"/>
    <w:rsid w:val="00880B7C"/>
    <w:rsid w:val="00886457"/>
    <w:rsid w:val="008A5E9B"/>
    <w:rsid w:val="008A7979"/>
    <w:rsid w:val="008B4705"/>
    <w:rsid w:val="008C2287"/>
    <w:rsid w:val="008E297A"/>
    <w:rsid w:val="009041B2"/>
    <w:rsid w:val="009071F8"/>
    <w:rsid w:val="00907740"/>
    <w:rsid w:val="00911CB0"/>
    <w:rsid w:val="00915CB0"/>
    <w:rsid w:val="00935092"/>
    <w:rsid w:val="009370D9"/>
    <w:rsid w:val="00941DE0"/>
    <w:rsid w:val="0095621E"/>
    <w:rsid w:val="00973FC4"/>
    <w:rsid w:val="00986F40"/>
    <w:rsid w:val="0099171E"/>
    <w:rsid w:val="009A4060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0118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41DBF"/>
    <w:rsid w:val="00C4440C"/>
    <w:rsid w:val="00C4529F"/>
    <w:rsid w:val="00C65F07"/>
    <w:rsid w:val="00C774B0"/>
    <w:rsid w:val="00CA019D"/>
    <w:rsid w:val="00CA5297"/>
    <w:rsid w:val="00CA64EF"/>
    <w:rsid w:val="00CB28D5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C7800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82E9C"/>
    <w:rsid w:val="00E9194C"/>
    <w:rsid w:val="00E96680"/>
    <w:rsid w:val="00EA0BCF"/>
    <w:rsid w:val="00EA0F03"/>
    <w:rsid w:val="00ED3CE5"/>
    <w:rsid w:val="00ED667D"/>
    <w:rsid w:val="00ED77D0"/>
    <w:rsid w:val="00F21BAD"/>
    <w:rsid w:val="00F2267A"/>
    <w:rsid w:val="00F33308"/>
    <w:rsid w:val="00F37C4C"/>
    <w:rsid w:val="00F37FDD"/>
    <w:rsid w:val="00F40557"/>
    <w:rsid w:val="00F422CD"/>
    <w:rsid w:val="00F47A12"/>
    <w:rsid w:val="00F52008"/>
    <w:rsid w:val="00F7380D"/>
    <w:rsid w:val="00F9009B"/>
    <w:rsid w:val="00F97759"/>
    <w:rsid w:val="00F97A27"/>
    <w:rsid w:val="00FA3818"/>
    <w:rsid w:val="00FC1BAE"/>
    <w:rsid w:val="00FC2413"/>
    <w:rsid w:val="00FC7CB0"/>
    <w:rsid w:val="00FD0E18"/>
    <w:rsid w:val="00FD5589"/>
    <w:rsid w:val="01685C79"/>
    <w:rsid w:val="01DF1F17"/>
    <w:rsid w:val="01F9CED9"/>
    <w:rsid w:val="037298E1"/>
    <w:rsid w:val="052E9C9F"/>
    <w:rsid w:val="05C0C8E1"/>
    <w:rsid w:val="061974C1"/>
    <w:rsid w:val="070293E6"/>
    <w:rsid w:val="0746F84A"/>
    <w:rsid w:val="07524CF7"/>
    <w:rsid w:val="0A2F448F"/>
    <w:rsid w:val="0A75D0F9"/>
    <w:rsid w:val="0A7C0454"/>
    <w:rsid w:val="0ADD8514"/>
    <w:rsid w:val="0BB3D59A"/>
    <w:rsid w:val="0C547589"/>
    <w:rsid w:val="0CDAECD1"/>
    <w:rsid w:val="0CF2FE62"/>
    <w:rsid w:val="0EB9D73E"/>
    <w:rsid w:val="0F5EEC66"/>
    <w:rsid w:val="0F78A3DE"/>
    <w:rsid w:val="106D0AA2"/>
    <w:rsid w:val="1124A856"/>
    <w:rsid w:val="115110ED"/>
    <w:rsid w:val="12FBE945"/>
    <w:rsid w:val="132537AF"/>
    <w:rsid w:val="14DF91B8"/>
    <w:rsid w:val="1563EE28"/>
    <w:rsid w:val="158B60F0"/>
    <w:rsid w:val="15C52D77"/>
    <w:rsid w:val="15D731B0"/>
    <w:rsid w:val="16209276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03CAEF4"/>
    <w:rsid w:val="2144D78C"/>
    <w:rsid w:val="25C70F2C"/>
    <w:rsid w:val="2680354C"/>
    <w:rsid w:val="28531D28"/>
    <w:rsid w:val="2B66D5AD"/>
    <w:rsid w:val="2BAD523B"/>
    <w:rsid w:val="2BC29C89"/>
    <w:rsid w:val="2C2ED4E6"/>
    <w:rsid w:val="2C42F9FE"/>
    <w:rsid w:val="2C623E88"/>
    <w:rsid w:val="2CD7EECD"/>
    <w:rsid w:val="2CDC9A8A"/>
    <w:rsid w:val="2E104DD0"/>
    <w:rsid w:val="2E384BB7"/>
    <w:rsid w:val="2E9EF97D"/>
    <w:rsid w:val="2EF46950"/>
    <w:rsid w:val="2F26F042"/>
    <w:rsid w:val="30173060"/>
    <w:rsid w:val="3022E015"/>
    <w:rsid w:val="31EDC815"/>
    <w:rsid w:val="321F93BC"/>
    <w:rsid w:val="348AD5BA"/>
    <w:rsid w:val="3543CCC7"/>
    <w:rsid w:val="35CE4511"/>
    <w:rsid w:val="3670A767"/>
    <w:rsid w:val="369C1A3B"/>
    <w:rsid w:val="378C95D4"/>
    <w:rsid w:val="387A5A76"/>
    <w:rsid w:val="3954D25A"/>
    <w:rsid w:val="3A3642BF"/>
    <w:rsid w:val="3A8B709E"/>
    <w:rsid w:val="3AC04824"/>
    <w:rsid w:val="3B33489C"/>
    <w:rsid w:val="3B531860"/>
    <w:rsid w:val="3D435B73"/>
    <w:rsid w:val="3E596D2E"/>
    <w:rsid w:val="3F22329A"/>
    <w:rsid w:val="3F746EBF"/>
    <w:rsid w:val="403550ED"/>
    <w:rsid w:val="40594D8F"/>
    <w:rsid w:val="41DD67C7"/>
    <w:rsid w:val="4207A4C6"/>
    <w:rsid w:val="4257B15C"/>
    <w:rsid w:val="42D3F532"/>
    <w:rsid w:val="432DFA99"/>
    <w:rsid w:val="452C8A3A"/>
    <w:rsid w:val="45341949"/>
    <w:rsid w:val="45E36954"/>
    <w:rsid w:val="45F6C3D8"/>
    <w:rsid w:val="47043BCE"/>
    <w:rsid w:val="48B0D81D"/>
    <w:rsid w:val="498F30D8"/>
    <w:rsid w:val="49DBD990"/>
    <w:rsid w:val="4B85722B"/>
    <w:rsid w:val="4C2F1CA9"/>
    <w:rsid w:val="4C733A6E"/>
    <w:rsid w:val="4C8213D8"/>
    <w:rsid w:val="4C92D7D7"/>
    <w:rsid w:val="4D3A6420"/>
    <w:rsid w:val="4DF8C25B"/>
    <w:rsid w:val="51C6C090"/>
    <w:rsid w:val="51FB2418"/>
    <w:rsid w:val="5227B02C"/>
    <w:rsid w:val="542C1EE2"/>
    <w:rsid w:val="54E57504"/>
    <w:rsid w:val="5504E3E7"/>
    <w:rsid w:val="56438C60"/>
    <w:rsid w:val="56CCD149"/>
    <w:rsid w:val="57841265"/>
    <w:rsid w:val="5804E073"/>
    <w:rsid w:val="5824A29F"/>
    <w:rsid w:val="58AAB789"/>
    <w:rsid w:val="5A1E876C"/>
    <w:rsid w:val="5B840AE0"/>
    <w:rsid w:val="5DA5006C"/>
    <w:rsid w:val="5DF0F3EF"/>
    <w:rsid w:val="5DF2DEC4"/>
    <w:rsid w:val="5EBD4BA4"/>
    <w:rsid w:val="5EC8D371"/>
    <w:rsid w:val="5F38CF50"/>
    <w:rsid w:val="60F356CA"/>
    <w:rsid w:val="619466DC"/>
    <w:rsid w:val="61F3FB44"/>
    <w:rsid w:val="621854B7"/>
    <w:rsid w:val="625ACF35"/>
    <w:rsid w:val="6397DD4B"/>
    <w:rsid w:val="6413A5ED"/>
    <w:rsid w:val="6468D621"/>
    <w:rsid w:val="646CCF6B"/>
    <w:rsid w:val="66403275"/>
    <w:rsid w:val="67537EFB"/>
    <w:rsid w:val="67A28F83"/>
    <w:rsid w:val="67CD0AC6"/>
    <w:rsid w:val="68C5F4F4"/>
    <w:rsid w:val="6A06D5B4"/>
    <w:rsid w:val="6A411CFF"/>
    <w:rsid w:val="6EB18A59"/>
    <w:rsid w:val="6F9EBC6D"/>
    <w:rsid w:val="70C6A826"/>
    <w:rsid w:val="7114ECE3"/>
    <w:rsid w:val="73C602B0"/>
    <w:rsid w:val="74F61B4C"/>
    <w:rsid w:val="76659C7D"/>
    <w:rsid w:val="76B44B1D"/>
    <w:rsid w:val="76EC7430"/>
    <w:rsid w:val="783F664C"/>
    <w:rsid w:val="791451EA"/>
    <w:rsid w:val="79D9C4B0"/>
    <w:rsid w:val="7C0D644B"/>
    <w:rsid w:val="7CC57ACE"/>
    <w:rsid w:val="7D32EE82"/>
    <w:rsid w:val="7E6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41DBF"/>
    <w:rPr>
      <w:kern w:val="0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C41DBF"/>
    <w:rPr>
      <w:vertAlign w:val="superscript"/>
    </w:rPr>
  </w:style>
  <w:style w:type="paragraph" w:customStyle="1" w:styleId="Akapitzlist2">
    <w:name w:val="Akapit z listą2"/>
    <w:basedOn w:val="Normalny"/>
    <w:link w:val="ListParagraphChar1"/>
    <w:uiPriority w:val="99"/>
    <w:qFormat/>
    <w:rsid w:val="005A3F26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1">
    <w:name w:val="List Paragraph Char1"/>
    <w:link w:val="Akapitzlist2"/>
    <w:uiPriority w:val="99"/>
    <w:locked/>
    <w:rsid w:val="005A3F2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802ca3f6667b613ac3aac647b9328539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e62548584690027acfb766a3aba62d95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FFD18656-446A-4C33-AF41-2E813C83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EA29B-8410-4FE4-9F9B-4B102F69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5973</Words>
  <Characters>35840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32</cp:revision>
  <cp:lastPrinted>2025-03-23T17:22:00Z</cp:lastPrinted>
  <dcterms:created xsi:type="dcterms:W3CDTF">2025-10-17T10:36:00Z</dcterms:created>
  <dcterms:modified xsi:type="dcterms:W3CDTF">2026-02-04T10:28:00Z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