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3D52" w14:textId="737F4D67" w:rsidR="00441C2B" w:rsidRPr="002E281D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2E281D">
        <w:rPr>
          <w:rFonts w:ascii="Arial" w:hAnsi="Arial" w:cs="Arial"/>
          <w:b/>
          <w:bCs/>
        </w:rPr>
        <w:t xml:space="preserve">Zał. 1 do Zapytania Ofertowego nr </w:t>
      </w:r>
      <w:r w:rsidR="00B82A44">
        <w:rPr>
          <w:rFonts w:ascii="Arial" w:hAnsi="Arial" w:cs="Arial"/>
          <w:b/>
          <w:bCs/>
        </w:rPr>
        <w:t>115</w:t>
      </w:r>
      <w:r w:rsidRPr="002E281D">
        <w:rPr>
          <w:rFonts w:ascii="Arial" w:hAnsi="Arial" w:cs="Arial"/>
          <w:b/>
          <w:bCs/>
        </w:rPr>
        <w:t xml:space="preserve">/2025 </w:t>
      </w:r>
    </w:p>
    <w:p w14:paraId="049F31CB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2E281D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2E281D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47A1489B" w:rsidR="00441C2B" w:rsidRPr="002E281D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>W odpo</w:t>
      </w:r>
      <w:r w:rsidR="00155857" w:rsidRPr="002E281D">
        <w:rPr>
          <w:rFonts w:ascii="Arial" w:hAnsi="Arial" w:cs="Arial"/>
        </w:rPr>
        <w:t xml:space="preserve">wiedzi na Zapytanie Ofertowe nr </w:t>
      </w:r>
      <w:r w:rsidR="00B82A44">
        <w:rPr>
          <w:rFonts w:ascii="Arial" w:hAnsi="Arial" w:cs="Arial"/>
        </w:rPr>
        <w:t>115</w:t>
      </w:r>
      <w:r w:rsidRPr="002E281D">
        <w:rPr>
          <w:rFonts w:ascii="Arial" w:hAnsi="Arial" w:cs="Arial"/>
        </w:rPr>
        <w:t xml:space="preserve">/2025 w ramach rozeznania rynku dotyczącego </w:t>
      </w:r>
      <w:r w:rsidR="006D4536" w:rsidRPr="002E281D">
        <w:rPr>
          <w:rFonts w:ascii="Arial" w:hAnsi="Arial" w:cs="Arial"/>
        </w:rPr>
        <w:t xml:space="preserve">zakupu i dostawy </w:t>
      </w:r>
      <w:r w:rsidR="007874F0" w:rsidRPr="002E281D">
        <w:rPr>
          <w:rFonts w:ascii="Arial" w:hAnsi="Arial" w:cs="Arial"/>
        </w:rPr>
        <w:t xml:space="preserve">kolumn chromatograficznych </w:t>
      </w:r>
      <w:r w:rsidRPr="002E281D">
        <w:rPr>
          <w:rFonts w:ascii="Arial" w:hAnsi="Arial" w:cs="Arial"/>
        </w:rPr>
        <w:t>niezbędn</w:t>
      </w:r>
      <w:r w:rsidR="006D4536" w:rsidRPr="002E281D">
        <w:rPr>
          <w:rFonts w:ascii="Arial" w:hAnsi="Arial" w:cs="Arial"/>
        </w:rPr>
        <w:t>ych</w:t>
      </w:r>
      <w:r w:rsidRPr="002E281D">
        <w:rPr>
          <w:rFonts w:ascii="Arial" w:hAnsi="Arial" w:cs="Arial"/>
        </w:rPr>
        <w:t xml:space="preserve"> do prac badawczo-rozwojowych w ramach projektu </w:t>
      </w:r>
      <w:r w:rsidRPr="002E281D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002E281D">
        <w:rPr>
          <w:rFonts w:ascii="Arial" w:hAnsi="Arial" w:cs="Arial"/>
          <w:i/>
          <w:iCs/>
        </w:rPr>
        <w:t>nanoparticle</w:t>
      </w:r>
      <w:proofErr w:type="spellEnd"/>
      <w:r w:rsidRPr="002E281D">
        <w:rPr>
          <w:rFonts w:ascii="Arial" w:hAnsi="Arial" w:cs="Arial"/>
          <w:i/>
          <w:iCs/>
        </w:rPr>
        <w:t xml:space="preserve">-RNA </w:t>
      </w:r>
      <w:proofErr w:type="spellStart"/>
      <w:r w:rsidRPr="002E281D">
        <w:rPr>
          <w:rFonts w:ascii="Arial" w:hAnsi="Arial" w:cs="Arial"/>
          <w:i/>
          <w:iCs/>
        </w:rPr>
        <w:t>based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drugs</w:t>
      </w:r>
      <w:proofErr w:type="spellEnd"/>
      <w:r w:rsidRPr="002E281D">
        <w:rPr>
          <w:rFonts w:ascii="Arial" w:hAnsi="Arial" w:cs="Arial"/>
          <w:i/>
          <w:iCs/>
        </w:rPr>
        <w:t xml:space="preserve"> to be </w:t>
      </w:r>
      <w:proofErr w:type="spellStart"/>
      <w:r w:rsidRPr="002E281D">
        <w:rPr>
          <w:rFonts w:ascii="Arial" w:hAnsi="Arial" w:cs="Arial"/>
          <w:i/>
          <w:iCs/>
        </w:rPr>
        <w:t>used</w:t>
      </w:r>
      <w:proofErr w:type="spellEnd"/>
      <w:r w:rsidRPr="002E281D">
        <w:rPr>
          <w:rFonts w:ascii="Arial" w:hAnsi="Arial" w:cs="Arial"/>
          <w:i/>
          <w:iCs/>
        </w:rPr>
        <w:t xml:space="preserve"> in </w:t>
      </w:r>
      <w:proofErr w:type="spellStart"/>
      <w:r w:rsidRPr="002E281D">
        <w:rPr>
          <w:rFonts w:ascii="Arial" w:hAnsi="Arial" w:cs="Arial"/>
          <w:i/>
          <w:iCs/>
        </w:rPr>
        <w:t>anti-cancer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therapy</w:t>
      </w:r>
      <w:proofErr w:type="spellEnd"/>
      <w:r w:rsidRPr="002E281D">
        <w:rPr>
          <w:rFonts w:ascii="Arial" w:hAnsi="Arial" w:cs="Arial"/>
          <w:i/>
          <w:iCs/>
        </w:rPr>
        <w:t xml:space="preserve"> with the </w:t>
      </w:r>
      <w:proofErr w:type="spellStart"/>
      <w:r w:rsidRPr="002E281D">
        <w:rPr>
          <w:rFonts w:ascii="Arial" w:hAnsi="Arial" w:cs="Arial"/>
          <w:i/>
          <w:iCs/>
        </w:rPr>
        <w:t>construction</w:t>
      </w:r>
      <w:proofErr w:type="spellEnd"/>
      <w:r w:rsidRPr="002E281D">
        <w:rPr>
          <w:rFonts w:ascii="Arial" w:hAnsi="Arial" w:cs="Arial"/>
          <w:i/>
          <w:iCs/>
        </w:rPr>
        <w:t xml:space="preserve"> of a </w:t>
      </w:r>
      <w:proofErr w:type="spellStart"/>
      <w:r w:rsidRPr="002E281D">
        <w:rPr>
          <w:rFonts w:ascii="Arial" w:hAnsi="Arial" w:cs="Arial"/>
          <w:i/>
          <w:iCs/>
        </w:rPr>
        <w:t>nanoparticle</w:t>
      </w:r>
      <w:proofErr w:type="spellEnd"/>
      <w:r w:rsidRPr="002E281D">
        <w:rPr>
          <w:rFonts w:ascii="Arial" w:hAnsi="Arial" w:cs="Arial"/>
          <w:i/>
          <w:iCs/>
        </w:rPr>
        <w:t xml:space="preserve"> platform for </w:t>
      </w:r>
      <w:proofErr w:type="spellStart"/>
      <w:r w:rsidRPr="002E281D">
        <w:rPr>
          <w:rFonts w:ascii="Arial" w:hAnsi="Arial" w:cs="Arial"/>
          <w:i/>
          <w:iCs/>
        </w:rPr>
        <w:t>targeted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delivery</w:t>
      </w:r>
      <w:proofErr w:type="spellEnd"/>
      <w:r w:rsidRPr="002E281D">
        <w:rPr>
          <w:rFonts w:ascii="Arial" w:hAnsi="Arial" w:cs="Arial"/>
          <w:i/>
          <w:iCs/>
        </w:rPr>
        <w:t xml:space="preserve"> of </w:t>
      </w:r>
      <w:proofErr w:type="spellStart"/>
      <w:r w:rsidRPr="002E281D">
        <w:rPr>
          <w:rFonts w:ascii="Arial" w:hAnsi="Arial" w:cs="Arial"/>
          <w:i/>
          <w:iCs/>
        </w:rPr>
        <w:t>therapeutic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nucleic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acids</w:t>
      </w:r>
      <w:proofErr w:type="spellEnd"/>
      <w:r w:rsidRPr="002E281D">
        <w:rPr>
          <w:rFonts w:ascii="Arial" w:hAnsi="Arial" w:cs="Arial"/>
          <w:i/>
          <w:iCs/>
        </w:rPr>
        <w:t>”</w:t>
      </w:r>
      <w:r w:rsidRPr="002E281D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2E281D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2E281D" w14:paraId="5480EF1D" w14:textId="77777777" w:rsidTr="00441C2B">
        <w:tc>
          <w:tcPr>
            <w:tcW w:w="3510" w:type="dxa"/>
          </w:tcPr>
          <w:p w14:paraId="68DA1A52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2E281D" w14:paraId="2217079F" w14:textId="77777777" w:rsidTr="00441C2B">
        <w:tc>
          <w:tcPr>
            <w:tcW w:w="3510" w:type="dxa"/>
          </w:tcPr>
          <w:p w14:paraId="1D81BD6F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2E281D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2E281D" w14:paraId="2AC8B265" w14:textId="77777777" w:rsidTr="00441C2B">
        <w:tc>
          <w:tcPr>
            <w:tcW w:w="3510" w:type="dxa"/>
          </w:tcPr>
          <w:p w14:paraId="34FD7100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2E281D" w14:paraId="1CABE31F" w14:textId="77777777" w:rsidTr="00441C2B">
        <w:tc>
          <w:tcPr>
            <w:tcW w:w="3510" w:type="dxa"/>
          </w:tcPr>
          <w:p w14:paraId="3C05E376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2E281D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2E281D" w14:paraId="7B7F4B02" w14:textId="77777777" w:rsidTr="007874F0">
        <w:tc>
          <w:tcPr>
            <w:tcW w:w="2943" w:type="dxa"/>
          </w:tcPr>
          <w:p w14:paraId="455D0775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2E281D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2E281D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2E281D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2E281D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2E281D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E281D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60096F3" w14:textId="3FC13FD0" w:rsidR="00C41DBF" w:rsidRPr="002E281D" w:rsidRDefault="00C41DBF" w:rsidP="00C41D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WARUNKI POZA CENOWE:</w:t>
      </w:r>
    </w:p>
    <w:p w14:paraId="4CA5393F" w14:textId="4D3F1A1A" w:rsidR="00C41DBF" w:rsidRPr="002E281D" w:rsidRDefault="00C41DBF" w:rsidP="00441C2B">
      <w:p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lastRenderedPageBreak/>
        <w:t>Oferuję następujący termin dostawy: […]</w:t>
      </w:r>
      <w:r w:rsidRPr="002E281D">
        <w:rPr>
          <w:rStyle w:val="Odwoanieprzypisudolnego"/>
          <w:rFonts w:ascii="Arial" w:hAnsi="Arial" w:cs="Arial"/>
          <w:b/>
          <w:bCs/>
        </w:rPr>
        <w:footnoteReference w:id="1"/>
      </w:r>
      <w:r w:rsidRPr="002E281D">
        <w:rPr>
          <w:rFonts w:ascii="Arial" w:hAnsi="Arial" w:cs="Arial"/>
          <w:b/>
          <w:bCs/>
        </w:rPr>
        <w:t xml:space="preserve"> </w:t>
      </w:r>
    </w:p>
    <w:p w14:paraId="2A33753F" w14:textId="77777777" w:rsidR="00C41DBF" w:rsidRPr="002E281D" w:rsidRDefault="00C41DBF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2E281D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2E281D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2E281D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2E281D">
        <w:rPr>
          <w:rFonts w:ascii="Arial" w:hAnsi="Arial" w:cs="Arial"/>
          <w:bCs/>
        </w:rPr>
        <w:br/>
      </w:r>
      <w:r w:rsidRPr="002E281D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2E281D">
        <w:rPr>
          <w:rFonts w:ascii="Arial" w:hAnsi="Arial" w:cs="Arial"/>
          <w:bCs/>
        </w:rPr>
        <w:br/>
      </w:r>
      <w:r w:rsidRPr="002E281D">
        <w:rPr>
          <w:rFonts w:ascii="Arial" w:hAnsi="Arial" w:cs="Arial"/>
          <w:bCs/>
        </w:rPr>
        <w:t xml:space="preserve">o </w:t>
      </w:r>
      <w:r w:rsidR="006D4536" w:rsidRPr="002E281D">
        <w:rPr>
          <w:rFonts w:ascii="Arial" w:hAnsi="Arial" w:cs="Arial"/>
          <w:bCs/>
        </w:rPr>
        <w:t xml:space="preserve">szczególnych rozwiązaniach </w:t>
      </w:r>
      <w:r w:rsidRPr="002E281D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2E281D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2E281D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="006D4536" w:rsidRPr="002E281D">
        <w:rPr>
          <w:rFonts w:ascii="Arial" w:hAnsi="Arial" w:cs="Arial"/>
          <w:bCs/>
        </w:rPr>
        <w:br/>
      </w:r>
      <w:r w:rsidRPr="002E281D">
        <w:rPr>
          <w:rFonts w:ascii="Arial" w:hAnsi="Arial" w:cs="Arial"/>
          <w:bCs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2E281D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07459315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2E281D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____________________________</w:t>
      </w:r>
    </w:p>
    <w:p w14:paraId="15791202" w14:textId="77777777" w:rsidR="00441C2B" w:rsidRPr="002E281D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70DF9E56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44E871BC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144A5D23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738610EB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637805D2" w14:textId="77777777" w:rsidR="00400BE4" w:rsidRPr="002E281D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B7B4B86" w14:textId="77777777" w:rsidR="002D4841" w:rsidRPr="002E281D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2E281D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DED12" w14:textId="77777777" w:rsidR="008C6506" w:rsidRDefault="008C6506">
      <w:r>
        <w:separator/>
      </w:r>
    </w:p>
  </w:endnote>
  <w:endnote w:type="continuationSeparator" w:id="0">
    <w:p w14:paraId="51CE29F9" w14:textId="77777777" w:rsidR="008C6506" w:rsidRDefault="008C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0E18D" w14:textId="77777777" w:rsidR="008C6506" w:rsidRDefault="008C6506">
      <w:r>
        <w:separator/>
      </w:r>
    </w:p>
  </w:footnote>
  <w:footnote w:type="continuationSeparator" w:id="0">
    <w:p w14:paraId="657E953B" w14:textId="77777777" w:rsidR="008C6506" w:rsidRDefault="008C6506">
      <w:r>
        <w:continuationSeparator/>
      </w:r>
    </w:p>
  </w:footnote>
  <w:footnote w:id="1">
    <w:p w14:paraId="08D92A3F" w14:textId="4832061F" w:rsidR="00C41DBF" w:rsidRPr="00C41DBF" w:rsidRDefault="00C41DBF">
      <w:pPr>
        <w:pStyle w:val="Tekstprzypisudolnego"/>
        <w:rPr>
          <w:rFonts w:ascii="Cambria" w:hAnsi="Cambria"/>
          <w:i/>
          <w:sz w:val="18"/>
          <w:szCs w:val="18"/>
        </w:rPr>
      </w:pPr>
      <w:r w:rsidRPr="00C41DBF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C41DBF">
        <w:rPr>
          <w:rFonts w:ascii="Cambria" w:hAnsi="Cambria"/>
          <w:i/>
          <w:sz w:val="18"/>
          <w:szCs w:val="18"/>
        </w:rPr>
        <w:t xml:space="preserve"> Należy wskazać termin dostawy liczony w dniach roboczych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EE0E4A6E"/>
    <w:lvl w:ilvl="0" w:tplc="DA2EB16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24"/>
  </w:num>
  <w:num w:numId="5">
    <w:abstractNumId w:val="5"/>
  </w:num>
  <w:num w:numId="6">
    <w:abstractNumId w:val="4"/>
  </w:num>
  <w:num w:numId="7">
    <w:abstractNumId w:val="17"/>
  </w:num>
  <w:num w:numId="8">
    <w:abstractNumId w:val="26"/>
  </w:num>
  <w:num w:numId="9">
    <w:abstractNumId w:val="10"/>
  </w:num>
  <w:num w:numId="10">
    <w:abstractNumId w:val="18"/>
  </w:num>
  <w:num w:numId="11">
    <w:abstractNumId w:val="11"/>
  </w:num>
  <w:num w:numId="12">
    <w:abstractNumId w:val="21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  <w:num w:numId="19">
    <w:abstractNumId w:val="20"/>
  </w:num>
  <w:num w:numId="20">
    <w:abstractNumId w:val="9"/>
  </w:num>
  <w:num w:numId="21">
    <w:abstractNumId w:val="14"/>
  </w:num>
  <w:num w:numId="22">
    <w:abstractNumId w:val="0"/>
  </w:num>
  <w:num w:numId="23">
    <w:abstractNumId w:val="19"/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411A6"/>
    <w:rsid w:val="00155857"/>
    <w:rsid w:val="00166714"/>
    <w:rsid w:val="00174BCC"/>
    <w:rsid w:val="001B1285"/>
    <w:rsid w:val="001B7C5A"/>
    <w:rsid w:val="001D2BF7"/>
    <w:rsid w:val="001E7B05"/>
    <w:rsid w:val="001F0405"/>
    <w:rsid w:val="0021558E"/>
    <w:rsid w:val="00230F33"/>
    <w:rsid w:val="00241DD8"/>
    <w:rsid w:val="00263D3A"/>
    <w:rsid w:val="0027793A"/>
    <w:rsid w:val="002C4D9F"/>
    <w:rsid w:val="002C531A"/>
    <w:rsid w:val="002D4841"/>
    <w:rsid w:val="002E281D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25EDD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C06C0"/>
    <w:rsid w:val="006D4536"/>
    <w:rsid w:val="006E0557"/>
    <w:rsid w:val="006E13F3"/>
    <w:rsid w:val="006E77C0"/>
    <w:rsid w:val="006F51AB"/>
    <w:rsid w:val="0070247A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C6506"/>
    <w:rsid w:val="008E297A"/>
    <w:rsid w:val="00907740"/>
    <w:rsid w:val="00935092"/>
    <w:rsid w:val="009370D9"/>
    <w:rsid w:val="00941DE0"/>
    <w:rsid w:val="0095621E"/>
    <w:rsid w:val="00986F40"/>
    <w:rsid w:val="0099171E"/>
    <w:rsid w:val="009A4060"/>
    <w:rsid w:val="009E326B"/>
    <w:rsid w:val="00A069D0"/>
    <w:rsid w:val="00A07BF9"/>
    <w:rsid w:val="00A622B5"/>
    <w:rsid w:val="00A671A2"/>
    <w:rsid w:val="00A81F76"/>
    <w:rsid w:val="00A931DC"/>
    <w:rsid w:val="00AE21FA"/>
    <w:rsid w:val="00B03199"/>
    <w:rsid w:val="00B41284"/>
    <w:rsid w:val="00B4475E"/>
    <w:rsid w:val="00B627EB"/>
    <w:rsid w:val="00B66437"/>
    <w:rsid w:val="00B66575"/>
    <w:rsid w:val="00B74B61"/>
    <w:rsid w:val="00B82A44"/>
    <w:rsid w:val="00BF31A6"/>
    <w:rsid w:val="00C129CB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40557"/>
    <w:rsid w:val="00F422CD"/>
    <w:rsid w:val="00F52008"/>
    <w:rsid w:val="00F9009B"/>
    <w:rsid w:val="00F97759"/>
    <w:rsid w:val="00F97A27"/>
    <w:rsid w:val="00FA3818"/>
    <w:rsid w:val="00FA59DF"/>
    <w:rsid w:val="00FC1BAE"/>
    <w:rsid w:val="00FC7CB0"/>
    <w:rsid w:val="00FD0E18"/>
    <w:rsid w:val="01F9CED9"/>
    <w:rsid w:val="05C0C8E1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6438C6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BAADB-11D5-41CA-BCD6-B5CCC953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4</cp:revision>
  <cp:lastPrinted>2025-03-23T17:22:00Z</cp:lastPrinted>
  <dcterms:created xsi:type="dcterms:W3CDTF">2025-12-11T11:52:00Z</dcterms:created>
  <dcterms:modified xsi:type="dcterms:W3CDTF">2025-12-11T12:43:00Z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