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702F" w14:textId="77777777" w:rsidR="00AA6529" w:rsidRPr="00ED14F7" w:rsidRDefault="00AA6529" w:rsidP="00AA6529">
      <w:pPr>
        <w:pStyle w:val="NormalnyWeb"/>
        <w:shd w:val="clear" w:color="auto" w:fill="FFFFFF" w:themeFill="background1"/>
        <w:spacing w:before="0" w:beforeAutospacing="0" w:after="0" w:afterAutospacing="0" w:line="360" w:lineRule="auto"/>
        <w:jc w:val="right"/>
        <w:rPr>
          <w:rFonts w:ascii="Cambria" w:hAnsi="Cambria"/>
          <w:b/>
          <w:bCs/>
          <w:color w:val="000000" w:themeColor="text1"/>
          <w:sz w:val="22"/>
          <w:szCs w:val="22"/>
          <w:lang w:val="en-US"/>
        </w:rPr>
      </w:pPr>
      <w:r w:rsidRPr="00ED14F7">
        <w:rPr>
          <w:rFonts w:ascii="Cambria" w:hAnsi="Cambria"/>
          <w:b/>
          <w:bCs/>
          <w:color w:val="000000" w:themeColor="text1"/>
          <w:sz w:val="22"/>
          <w:szCs w:val="22"/>
          <w:bdr w:val="none" w:sz="0" w:space="0" w:color="auto" w:frame="1"/>
          <w:lang w:val="en-US"/>
        </w:rPr>
        <w:t> </w:t>
      </w:r>
      <w:bookmarkStart w:id="0" w:name="_Hlk205978252"/>
      <w:r w:rsidRPr="00ED14F7">
        <w:rPr>
          <w:rFonts w:ascii="Cambria" w:hAnsi="Cambria"/>
          <w:b/>
          <w:bCs/>
          <w:color w:val="000000" w:themeColor="text1"/>
          <w:sz w:val="22"/>
          <w:szCs w:val="22"/>
          <w:bdr w:val="none" w:sz="0" w:space="0" w:color="auto" w:frame="1"/>
          <w:lang w:val="en-US"/>
        </w:rPr>
        <w:t>Appendix 1 to Request for Quotation No. 84/2025</w:t>
      </w:r>
      <w:r w:rsidRPr="00ED14F7">
        <w:rPr>
          <w:rFonts w:ascii="Cambria" w:hAnsi="Cambria"/>
          <w:b/>
          <w:bCs/>
          <w:color w:val="000000" w:themeColor="text1"/>
          <w:sz w:val="22"/>
          <w:szCs w:val="22"/>
          <w:lang w:val="en-US"/>
        </w:rPr>
        <w:t xml:space="preserve"> </w:t>
      </w:r>
    </w:p>
    <w:p w14:paraId="7BD79210" w14:textId="77777777" w:rsidR="00AA6529" w:rsidRPr="00ED14F7" w:rsidRDefault="00AA6529" w:rsidP="00AA6529">
      <w:pPr>
        <w:spacing w:line="360" w:lineRule="auto"/>
        <w:jc w:val="both"/>
        <w:rPr>
          <w:rFonts w:ascii="Cambria" w:hAnsi="Cambria" w:cs="Times New Roman"/>
          <w:b/>
          <w:bCs/>
          <w:sz w:val="22"/>
          <w:szCs w:val="22"/>
          <w:lang w:val="en-US"/>
        </w:rPr>
      </w:pPr>
    </w:p>
    <w:p w14:paraId="180B6B99" w14:textId="77777777" w:rsidR="00AA6529" w:rsidRPr="00ED14F7" w:rsidRDefault="00AA6529" w:rsidP="00AA6529">
      <w:pPr>
        <w:spacing w:line="360" w:lineRule="auto"/>
        <w:jc w:val="center"/>
        <w:rPr>
          <w:rFonts w:ascii="Cambria" w:hAnsi="Cambria" w:cs="Times New Roman"/>
          <w:b/>
          <w:bCs/>
          <w:sz w:val="22"/>
          <w:szCs w:val="22"/>
          <w:lang w:val="en-US"/>
        </w:rPr>
      </w:pPr>
      <w:r w:rsidRPr="00ED14F7">
        <w:rPr>
          <w:rFonts w:ascii="Cambria" w:hAnsi="Cambria" w:cs="Times New Roman"/>
          <w:b/>
          <w:bCs/>
          <w:sz w:val="22"/>
          <w:szCs w:val="22"/>
          <w:lang w:val="en-US"/>
        </w:rPr>
        <w:t>OFFER FORM</w:t>
      </w:r>
    </w:p>
    <w:p w14:paraId="092B82C2" w14:textId="77777777" w:rsidR="00AA6529" w:rsidRPr="00ED14F7" w:rsidRDefault="00AA6529" w:rsidP="00AA6529">
      <w:pPr>
        <w:spacing w:line="360" w:lineRule="auto"/>
        <w:jc w:val="both"/>
        <w:rPr>
          <w:rFonts w:ascii="Cambria" w:hAnsi="Cambria" w:cs="Times New Roman"/>
          <w:sz w:val="22"/>
          <w:szCs w:val="22"/>
          <w:lang w:val="en-US"/>
        </w:rPr>
      </w:pPr>
      <w:r w:rsidRPr="00ED14F7">
        <w:rPr>
          <w:rFonts w:ascii="Cambria" w:hAnsi="Cambria" w:cs="Times New Roman"/>
          <w:sz w:val="22"/>
          <w:szCs w:val="22"/>
          <w:lang w:val="en-US"/>
        </w:rPr>
        <w:t>In response to Request for Quotation No. 84/2025 as part of market research regarding the purchase and delivery of specialized reagents necessary for research and development work under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and deadlines specified in the order:</w:t>
      </w:r>
    </w:p>
    <w:p w14:paraId="65440C77" w14:textId="77777777" w:rsidR="00AA6529" w:rsidRPr="00ED14F7" w:rsidRDefault="00AA6529" w:rsidP="00AA6529">
      <w:pPr>
        <w:spacing w:line="360" w:lineRule="auto"/>
        <w:jc w:val="both"/>
        <w:rPr>
          <w:rFonts w:ascii="Cambria" w:hAnsi="Cambria" w:cs="Times New Roman"/>
          <w:b/>
          <w:bCs/>
          <w:sz w:val="22"/>
          <w:szCs w:val="22"/>
          <w:lang w:val="en-US"/>
        </w:rPr>
      </w:pPr>
    </w:p>
    <w:p w14:paraId="7E9F0FB6" w14:textId="77777777" w:rsidR="00AA6529" w:rsidRPr="00790FFF" w:rsidRDefault="00AA6529" w:rsidP="00AA6529">
      <w:pPr>
        <w:pStyle w:val="Akapitzlist"/>
        <w:numPr>
          <w:ilvl w:val="0"/>
          <w:numId w:val="1"/>
        </w:numPr>
        <w:spacing w:line="360" w:lineRule="auto"/>
        <w:jc w:val="both"/>
        <w:rPr>
          <w:rFonts w:ascii="Cambria" w:hAnsi="Cambria" w:cs="Times New Roman"/>
          <w:b/>
          <w:bCs/>
          <w:sz w:val="22"/>
          <w:szCs w:val="22"/>
        </w:rPr>
      </w:pPr>
      <w:r w:rsidRPr="00ED14F7">
        <w:rPr>
          <w:rFonts w:ascii="Cambria" w:hAnsi="Cambria" w:cs="Times New Roman"/>
          <w:b/>
          <w:bCs/>
          <w:sz w:val="22"/>
          <w:szCs w:val="22"/>
        </w:rPr>
        <w:t>CONTRACTOR DETAILS</w:t>
      </w:r>
    </w:p>
    <w:tbl>
      <w:tblPr>
        <w:tblStyle w:val="Tabela-Siatka"/>
        <w:tblW w:w="0" w:type="auto"/>
        <w:tblLook w:val="04A0" w:firstRow="1" w:lastRow="0" w:firstColumn="1" w:lastColumn="0" w:noHBand="0" w:noVBand="1"/>
      </w:tblPr>
      <w:tblGrid>
        <w:gridCol w:w="3510"/>
        <w:gridCol w:w="5506"/>
      </w:tblGrid>
      <w:tr w:rsidR="00AA6529" w:rsidRPr="00790FFF" w14:paraId="33D4BF6C" w14:textId="77777777" w:rsidTr="00EB27B2">
        <w:tc>
          <w:tcPr>
            <w:tcW w:w="3510" w:type="dxa"/>
          </w:tcPr>
          <w:p w14:paraId="372ABB32" w14:textId="77777777" w:rsidR="00AA6529" w:rsidRPr="00790FFF" w:rsidRDefault="00AA6529" w:rsidP="00EB27B2">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7D5C2D39" w14:textId="77777777" w:rsidR="00AA6529" w:rsidRPr="00790FFF" w:rsidRDefault="00AA6529" w:rsidP="00EB27B2">
            <w:pPr>
              <w:spacing w:line="360" w:lineRule="auto"/>
              <w:jc w:val="both"/>
              <w:rPr>
                <w:rFonts w:ascii="Cambria" w:hAnsi="Cambria" w:cs="Times New Roman"/>
                <w:b/>
                <w:bCs/>
                <w:sz w:val="22"/>
                <w:szCs w:val="22"/>
              </w:rPr>
            </w:pPr>
          </w:p>
          <w:p w14:paraId="543FEF86" w14:textId="77777777" w:rsidR="00AA6529" w:rsidRPr="00790FFF" w:rsidRDefault="00AA6529" w:rsidP="00EB27B2">
            <w:pPr>
              <w:spacing w:line="360" w:lineRule="auto"/>
              <w:jc w:val="both"/>
              <w:rPr>
                <w:rFonts w:ascii="Cambria" w:hAnsi="Cambria" w:cs="Times New Roman"/>
                <w:b/>
                <w:bCs/>
                <w:sz w:val="22"/>
                <w:szCs w:val="22"/>
              </w:rPr>
            </w:pPr>
          </w:p>
        </w:tc>
      </w:tr>
      <w:tr w:rsidR="00AA6529" w:rsidRPr="00790FFF" w14:paraId="3C6B40F3" w14:textId="77777777" w:rsidTr="00EB27B2">
        <w:tc>
          <w:tcPr>
            <w:tcW w:w="3510" w:type="dxa"/>
          </w:tcPr>
          <w:p w14:paraId="03C0609D" w14:textId="77777777" w:rsidR="00AA6529" w:rsidRPr="00790FFF" w:rsidRDefault="00AA6529" w:rsidP="00EB27B2">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06471A5D" w14:textId="77777777" w:rsidR="00AA6529" w:rsidRPr="00790FFF" w:rsidRDefault="00AA6529" w:rsidP="00EB27B2">
            <w:pPr>
              <w:spacing w:line="360" w:lineRule="auto"/>
              <w:jc w:val="both"/>
              <w:rPr>
                <w:rFonts w:ascii="Cambria" w:hAnsi="Cambria" w:cs="Times New Roman"/>
                <w:b/>
                <w:bCs/>
                <w:sz w:val="22"/>
                <w:szCs w:val="22"/>
              </w:rPr>
            </w:pPr>
          </w:p>
          <w:p w14:paraId="70CB2585" w14:textId="77777777" w:rsidR="00AA6529" w:rsidRPr="00790FFF" w:rsidRDefault="00AA6529" w:rsidP="00EB27B2">
            <w:pPr>
              <w:spacing w:line="360" w:lineRule="auto"/>
              <w:jc w:val="both"/>
              <w:rPr>
                <w:rFonts w:ascii="Cambria" w:hAnsi="Cambria" w:cs="Times New Roman"/>
                <w:b/>
                <w:bCs/>
                <w:sz w:val="22"/>
                <w:szCs w:val="22"/>
              </w:rPr>
            </w:pPr>
          </w:p>
        </w:tc>
      </w:tr>
      <w:tr w:rsidR="00AA6529" w:rsidRPr="00790FFF" w14:paraId="45869EAC" w14:textId="77777777" w:rsidTr="00EB27B2">
        <w:trPr>
          <w:trHeight w:val="620"/>
        </w:trPr>
        <w:tc>
          <w:tcPr>
            <w:tcW w:w="3510" w:type="dxa"/>
          </w:tcPr>
          <w:p w14:paraId="79A777D3" w14:textId="77777777" w:rsidR="00AA6529" w:rsidRPr="00790FFF" w:rsidRDefault="00AA6529" w:rsidP="00EB27B2">
            <w:pPr>
              <w:spacing w:line="360" w:lineRule="auto"/>
              <w:jc w:val="both"/>
              <w:rPr>
                <w:rFonts w:ascii="Cambria" w:hAnsi="Cambria" w:cs="Times New Roman"/>
                <w:b/>
                <w:bCs/>
                <w:sz w:val="22"/>
                <w:szCs w:val="22"/>
              </w:rPr>
            </w:pPr>
            <w:proofErr w:type="spellStart"/>
            <w:r w:rsidRPr="00ED14F7">
              <w:rPr>
                <w:rFonts w:ascii="Cambria" w:hAnsi="Cambria" w:cs="Times New Roman"/>
                <w:b/>
                <w:bCs/>
                <w:sz w:val="22"/>
                <w:szCs w:val="22"/>
              </w:rPr>
              <w:t>Tax</w:t>
            </w:r>
            <w:proofErr w:type="spellEnd"/>
            <w:r w:rsidRPr="00ED14F7">
              <w:rPr>
                <w:rFonts w:ascii="Cambria" w:hAnsi="Cambria" w:cs="Times New Roman"/>
                <w:b/>
                <w:bCs/>
                <w:sz w:val="22"/>
                <w:szCs w:val="22"/>
              </w:rPr>
              <w:t xml:space="preserve"> </w:t>
            </w:r>
            <w:proofErr w:type="spellStart"/>
            <w:r w:rsidRPr="00ED14F7">
              <w:rPr>
                <w:rFonts w:ascii="Cambria" w:hAnsi="Cambria" w:cs="Times New Roman"/>
                <w:b/>
                <w:bCs/>
                <w:sz w:val="22"/>
                <w:szCs w:val="22"/>
              </w:rPr>
              <w:t>Identification</w:t>
            </w:r>
            <w:proofErr w:type="spellEnd"/>
            <w:r w:rsidRPr="00ED14F7">
              <w:rPr>
                <w:rFonts w:ascii="Cambria" w:hAnsi="Cambria" w:cs="Times New Roman"/>
                <w:b/>
                <w:bCs/>
                <w:sz w:val="22"/>
                <w:szCs w:val="22"/>
              </w:rPr>
              <w:t xml:space="preserve"> </w:t>
            </w:r>
            <w:proofErr w:type="spellStart"/>
            <w:r w:rsidRPr="00ED14F7">
              <w:rPr>
                <w:rFonts w:ascii="Cambria" w:hAnsi="Cambria" w:cs="Times New Roman"/>
                <w:b/>
                <w:bCs/>
                <w:sz w:val="22"/>
                <w:szCs w:val="22"/>
              </w:rPr>
              <w:t>Number</w:t>
            </w:r>
            <w:proofErr w:type="spellEnd"/>
          </w:p>
        </w:tc>
        <w:tc>
          <w:tcPr>
            <w:tcW w:w="5506" w:type="dxa"/>
          </w:tcPr>
          <w:p w14:paraId="28ACD9C8" w14:textId="77777777" w:rsidR="00AA6529" w:rsidRPr="00790FFF" w:rsidRDefault="00AA6529" w:rsidP="00EB27B2">
            <w:pPr>
              <w:spacing w:line="360" w:lineRule="auto"/>
              <w:jc w:val="both"/>
              <w:rPr>
                <w:rFonts w:ascii="Cambria" w:hAnsi="Cambria" w:cs="Times New Roman"/>
                <w:b/>
                <w:bCs/>
                <w:sz w:val="22"/>
                <w:szCs w:val="22"/>
              </w:rPr>
            </w:pPr>
          </w:p>
          <w:p w14:paraId="0A2B9883" w14:textId="77777777" w:rsidR="00AA6529" w:rsidRPr="00790FFF" w:rsidRDefault="00AA6529" w:rsidP="00EB27B2">
            <w:pPr>
              <w:spacing w:line="360" w:lineRule="auto"/>
              <w:jc w:val="both"/>
              <w:rPr>
                <w:rFonts w:ascii="Cambria" w:hAnsi="Cambria" w:cs="Times New Roman"/>
                <w:b/>
                <w:bCs/>
                <w:sz w:val="22"/>
                <w:szCs w:val="22"/>
              </w:rPr>
            </w:pPr>
          </w:p>
        </w:tc>
      </w:tr>
      <w:tr w:rsidR="00AA6529" w:rsidRPr="00790FFF" w14:paraId="32F274C2" w14:textId="77777777" w:rsidTr="00EB27B2">
        <w:tc>
          <w:tcPr>
            <w:tcW w:w="3510" w:type="dxa"/>
          </w:tcPr>
          <w:p w14:paraId="58821874" w14:textId="77777777" w:rsidR="00AA6529" w:rsidRPr="00ED14F7" w:rsidRDefault="00AA6529" w:rsidP="00EB27B2">
            <w:pPr>
              <w:spacing w:line="360" w:lineRule="auto"/>
              <w:jc w:val="both"/>
              <w:rPr>
                <w:rFonts w:ascii="Cambria" w:hAnsi="Cambria" w:cs="Times New Roman"/>
                <w:b/>
                <w:bCs/>
                <w:sz w:val="22"/>
                <w:szCs w:val="22"/>
              </w:rPr>
            </w:pPr>
            <w:proofErr w:type="spellStart"/>
            <w:r w:rsidRPr="00ED14F7">
              <w:rPr>
                <w:rFonts w:ascii="Cambria" w:hAnsi="Cambria" w:cs="Times New Roman"/>
                <w:b/>
                <w:bCs/>
                <w:sz w:val="22"/>
                <w:szCs w:val="22"/>
              </w:rPr>
              <w:t>Contact</w:t>
            </w:r>
            <w:proofErr w:type="spellEnd"/>
            <w:r w:rsidRPr="00ED14F7">
              <w:rPr>
                <w:rFonts w:ascii="Cambria" w:hAnsi="Cambria" w:cs="Times New Roman"/>
                <w:b/>
                <w:bCs/>
                <w:sz w:val="22"/>
                <w:szCs w:val="22"/>
              </w:rPr>
              <w:t xml:space="preserve"> </w:t>
            </w:r>
            <w:proofErr w:type="spellStart"/>
            <w:r w:rsidRPr="00ED14F7">
              <w:rPr>
                <w:rFonts w:ascii="Cambria" w:hAnsi="Cambria" w:cs="Times New Roman"/>
                <w:b/>
                <w:bCs/>
                <w:sz w:val="22"/>
                <w:szCs w:val="22"/>
              </w:rPr>
              <w:t>details</w:t>
            </w:r>
            <w:proofErr w:type="spellEnd"/>
            <w:r w:rsidRPr="00ED14F7">
              <w:rPr>
                <w:rFonts w:ascii="Cambria" w:hAnsi="Cambria" w:cs="Times New Roman"/>
                <w:b/>
                <w:bCs/>
                <w:sz w:val="22"/>
                <w:szCs w:val="22"/>
              </w:rPr>
              <w:t>:</w:t>
            </w:r>
          </w:p>
          <w:p w14:paraId="11F11088" w14:textId="77777777" w:rsidR="00AA6529" w:rsidRPr="00790FFF" w:rsidRDefault="00AA6529" w:rsidP="00EB27B2">
            <w:pPr>
              <w:spacing w:line="360" w:lineRule="auto"/>
              <w:jc w:val="both"/>
              <w:rPr>
                <w:rFonts w:ascii="Cambria" w:hAnsi="Cambria" w:cs="Times New Roman"/>
                <w:b/>
                <w:bCs/>
                <w:sz w:val="22"/>
                <w:szCs w:val="22"/>
              </w:rPr>
            </w:pPr>
            <w:proofErr w:type="spellStart"/>
            <w:r w:rsidRPr="00ED14F7">
              <w:rPr>
                <w:rFonts w:ascii="Cambria" w:hAnsi="Cambria" w:cs="Times New Roman"/>
                <w:b/>
                <w:bCs/>
                <w:sz w:val="22"/>
                <w:szCs w:val="22"/>
              </w:rPr>
              <w:t>phone</w:t>
            </w:r>
            <w:proofErr w:type="spellEnd"/>
            <w:r w:rsidRPr="00ED14F7">
              <w:rPr>
                <w:rFonts w:ascii="Cambria" w:hAnsi="Cambria" w:cs="Times New Roman"/>
                <w:b/>
                <w:bCs/>
                <w:sz w:val="22"/>
                <w:szCs w:val="22"/>
              </w:rPr>
              <w:t xml:space="preserve"> </w:t>
            </w:r>
            <w:proofErr w:type="spellStart"/>
            <w:r w:rsidRPr="00ED14F7">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6813E495" w14:textId="77777777" w:rsidR="00AA6529" w:rsidRPr="00790FFF" w:rsidRDefault="00AA6529" w:rsidP="00EB27B2">
            <w:pPr>
              <w:spacing w:line="360" w:lineRule="auto"/>
              <w:jc w:val="both"/>
              <w:rPr>
                <w:rFonts w:ascii="Cambria" w:hAnsi="Cambria" w:cs="Times New Roman"/>
                <w:b/>
                <w:bCs/>
                <w:sz w:val="22"/>
                <w:szCs w:val="22"/>
              </w:rPr>
            </w:pPr>
          </w:p>
          <w:p w14:paraId="5E35044A" w14:textId="77777777" w:rsidR="00AA6529" w:rsidRPr="00790FFF" w:rsidRDefault="00AA6529" w:rsidP="00EB27B2">
            <w:pPr>
              <w:spacing w:line="360" w:lineRule="auto"/>
              <w:jc w:val="both"/>
              <w:rPr>
                <w:rFonts w:ascii="Cambria" w:hAnsi="Cambria" w:cs="Times New Roman"/>
                <w:b/>
                <w:bCs/>
                <w:sz w:val="22"/>
                <w:szCs w:val="22"/>
              </w:rPr>
            </w:pPr>
          </w:p>
        </w:tc>
      </w:tr>
      <w:tr w:rsidR="00AA6529" w:rsidRPr="00790FFF" w14:paraId="3ACACF5E" w14:textId="77777777" w:rsidTr="00EB27B2">
        <w:tc>
          <w:tcPr>
            <w:tcW w:w="3510" w:type="dxa"/>
          </w:tcPr>
          <w:p w14:paraId="1A760335" w14:textId="77777777" w:rsidR="00AA6529" w:rsidRPr="00ED14F7" w:rsidRDefault="00AA6529" w:rsidP="00EB27B2">
            <w:pPr>
              <w:spacing w:line="360" w:lineRule="auto"/>
              <w:jc w:val="both"/>
              <w:rPr>
                <w:rFonts w:ascii="Cambria" w:hAnsi="Cambria" w:cs="Times New Roman"/>
                <w:b/>
                <w:bCs/>
                <w:sz w:val="22"/>
                <w:szCs w:val="22"/>
              </w:rPr>
            </w:pPr>
            <w:proofErr w:type="spellStart"/>
            <w:r w:rsidRPr="00ED14F7">
              <w:rPr>
                <w:rFonts w:ascii="Cambria" w:hAnsi="Cambria" w:cs="Times New Roman"/>
                <w:b/>
                <w:bCs/>
                <w:sz w:val="22"/>
                <w:szCs w:val="22"/>
              </w:rPr>
              <w:t>Contact</w:t>
            </w:r>
            <w:proofErr w:type="spellEnd"/>
            <w:r w:rsidRPr="00ED14F7">
              <w:rPr>
                <w:rFonts w:ascii="Cambria" w:hAnsi="Cambria" w:cs="Times New Roman"/>
                <w:b/>
                <w:bCs/>
                <w:sz w:val="22"/>
                <w:szCs w:val="22"/>
              </w:rPr>
              <w:t xml:space="preserve"> </w:t>
            </w:r>
            <w:proofErr w:type="spellStart"/>
            <w:r w:rsidRPr="00ED14F7">
              <w:rPr>
                <w:rFonts w:ascii="Cambria" w:hAnsi="Cambria" w:cs="Times New Roman"/>
                <w:b/>
                <w:bCs/>
                <w:sz w:val="22"/>
                <w:szCs w:val="22"/>
              </w:rPr>
              <w:t>details</w:t>
            </w:r>
            <w:proofErr w:type="spellEnd"/>
            <w:r w:rsidRPr="00ED14F7">
              <w:rPr>
                <w:rFonts w:ascii="Cambria" w:hAnsi="Cambria" w:cs="Times New Roman"/>
                <w:b/>
                <w:bCs/>
                <w:sz w:val="22"/>
                <w:szCs w:val="22"/>
              </w:rPr>
              <w:t>:</w:t>
            </w:r>
          </w:p>
          <w:p w14:paraId="3C65BBBB" w14:textId="77777777" w:rsidR="00AA6529" w:rsidRPr="00790FFF" w:rsidRDefault="00AA6529" w:rsidP="00EB27B2">
            <w:pPr>
              <w:spacing w:line="360" w:lineRule="auto"/>
              <w:jc w:val="both"/>
              <w:rPr>
                <w:rFonts w:ascii="Cambria" w:hAnsi="Cambria" w:cs="Times New Roman"/>
                <w:b/>
                <w:bCs/>
                <w:sz w:val="22"/>
                <w:szCs w:val="22"/>
              </w:rPr>
            </w:pPr>
            <w:r w:rsidRPr="00ED14F7">
              <w:rPr>
                <w:rFonts w:ascii="Cambria" w:hAnsi="Cambria" w:cs="Times New Roman"/>
                <w:b/>
                <w:bCs/>
                <w:sz w:val="22"/>
                <w:szCs w:val="22"/>
              </w:rPr>
              <w:t>email</w:t>
            </w:r>
          </w:p>
          <w:p w14:paraId="25DFC69B" w14:textId="77777777" w:rsidR="00AA6529" w:rsidRPr="00790FFF" w:rsidRDefault="00AA6529" w:rsidP="00EB27B2">
            <w:pPr>
              <w:spacing w:line="360" w:lineRule="auto"/>
              <w:jc w:val="both"/>
              <w:rPr>
                <w:rFonts w:ascii="Cambria" w:hAnsi="Cambria" w:cs="Times New Roman"/>
                <w:b/>
                <w:bCs/>
                <w:sz w:val="22"/>
                <w:szCs w:val="22"/>
              </w:rPr>
            </w:pPr>
          </w:p>
        </w:tc>
        <w:tc>
          <w:tcPr>
            <w:tcW w:w="5506" w:type="dxa"/>
          </w:tcPr>
          <w:p w14:paraId="14D301B3" w14:textId="77777777" w:rsidR="00AA6529" w:rsidRPr="00790FFF" w:rsidRDefault="00AA6529" w:rsidP="00EB27B2">
            <w:pPr>
              <w:spacing w:line="360" w:lineRule="auto"/>
              <w:jc w:val="both"/>
              <w:rPr>
                <w:rFonts w:ascii="Cambria" w:hAnsi="Cambria" w:cs="Times New Roman"/>
                <w:b/>
                <w:bCs/>
                <w:sz w:val="22"/>
                <w:szCs w:val="22"/>
              </w:rPr>
            </w:pPr>
          </w:p>
          <w:p w14:paraId="7DF4FE40" w14:textId="77777777" w:rsidR="00AA6529" w:rsidRPr="00790FFF" w:rsidRDefault="00AA6529" w:rsidP="00EB27B2">
            <w:pPr>
              <w:spacing w:line="360" w:lineRule="auto"/>
              <w:jc w:val="both"/>
              <w:rPr>
                <w:rFonts w:ascii="Cambria" w:hAnsi="Cambria" w:cs="Times New Roman"/>
                <w:b/>
                <w:bCs/>
                <w:sz w:val="22"/>
                <w:szCs w:val="22"/>
              </w:rPr>
            </w:pPr>
          </w:p>
        </w:tc>
      </w:tr>
    </w:tbl>
    <w:p w14:paraId="11821534" w14:textId="77777777" w:rsidR="00AA6529" w:rsidRPr="00790FFF" w:rsidRDefault="00AA6529" w:rsidP="00AA6529">
      <w:pPr>
        <w:spacing w:line="360" w:lineRule="auto"/>
        <w:jc w:val="both"/>
        <w:rPr>
          <w:rFonts w:ascii="Cambria" w:hAnsi="Cambria" w:cs="Times New Roman"/>
          <w:b/>
          <w:bCs/>
          <w:sz w:val="22"/>
          <w:szCs w:val="22"/>
        </w:rPr>
      </w:pPr>
    </w:p>
    <w:p w14:paraId="46742D61" w14:textId="77777777" w:rsidR="00AA6529" w:rsidRPr="00790FFF" w:rsidRDefault="00AA6529" w:rsidP="00AA6529">
      <w:pPr>
        <w:pStyle w:val="Akapitzlist"/>
        <w:numPr>
          <w:ilvl w:val="0"/>
          <w:numId w:val="1"/>
        </w:numPr>
        <w:spacing w:line="360" w:lineRule="auto"/>
        <w:jc w:val="both"/>
        <w:rPr>
          <w:rFonts w:ascii="Cambria" w:hAnsi="Cambria" w:cs="Times New Roman"/>
          <w:b/>
          <w:bCs/>
          <w:sz w:val="22"/>
          <w:szCs w:val="22"/>
        </w:rPr>
      </w:pPr>
      <w:r w:rsidRPr="00790FFF">
        <w:rPr>
          <w:rFonts w:ascii="Cambria" w:hAnsi="Cambria" w:cs="Times New Roman"/>
          <w:b/>
          <w:bCs/>
          <w:sz w:val="22"/>
          <w:szCs w:val="22"/>
        </w:rPr>
        <w:t>WARUNKI CENOWE</w:t>
      </w:r>
    </w:p>
    <w:tbl>
      <w:tblPr>
        <w:tblStyle w:val="Tabela-Siatka"/>
        <w:tblW w:w="9016" w:type="dxa"/>
        <w:tblLook w:val="04A0" w:firstRow="1" w:lastRow="0" w:firstColumn="1" w:lastColumn="0" w:noHBand="0" w:noVBand="1"/>
      </w:tblPr>
      <w:tblGrid>
        <w:gridCol w:w="2943"/>
        <w:gridCol w:w="2370"/>
        <w:gridCol w:w="2306"/>
        <w:gridCol w:w="1397"/>
      </w:tblGrid>
      <w:tr w:rsidR="00AA6529" w:rsidRPr="00790FFF" w14:paraId="707CE688" w14:textId="77777777" w:rsidTr="00EB27B2">
        <w:tc>
          <w:tcPr>
            <w:tcW w:w="2943" w:type="dxa"/>
          </w:tcPr>
          <w:p w14:paraId="71FDB2A2" w14:textId="77777777" w:rsidR="00AA6529" w:rsidRPr="00790FFF" w:rsidRDefault="00AA6529" w:rsidP="00EB27B2">
            <w:pPr>
              <w:spacing w:line="360" w:lineRule="auto"/>
              <w:jc w:val="both"/>
              <w:rPr>
                <w:rFonts w:ascii="Cambria" w:hAnsi="Cambria" w:cs="Times New Roman"/>
                <w:b/>
                <w:bCs/>
                <w:sz w:val="22"/>
                <w:szCs w:val="22"/>
              </w:rPr>
            </w:pPr>
            <w:r w:rsidRPr="00ED14F7">
              <w:rPr>
                <w:rFonts w:ascii="Cambria" w:hAnsi="Cambria" w:cs="Times New Roman"/>
                <w:b/>
                <w:bCs/>
                <w:sz w:val="22"/>
                <w:szCs w:val="22"/>
              </w:rPr>
              <w:t xml:space="preserve">Order </w:t>
            </w:r>
            <w:proofErr w:type="spellStart"/>
            <w:r w:rsidRPr="00ED14F7">
              <w:rPr>
                <w:rFonts w:ascii="Cambria" w:hAnsi="Cambria" w:cs="Times New Roman"/>
                <w:b/>
                <w:bCs/>
                <w:sz w:val="22"/>
                <w:szCs w:val="22"/>
              </w:rPr>
              <w:t>name</w:t>
            </w:r>
            <w:proofErr w:type="spellEnd"/>
            <w:r w:rsidRPr="00790FFF">
              <w:rPr>
                <w:rFonts w:ascii="Cambria" w:hAnsi="Cambria" w:cs="Times New Roman"/>
                <w:b/>
                <w:bCs/>
                <w:sz w:val="22"/>
                <w:szCs w:val="22"/>
              </w:rPr>
              <w:t xml:space="preserve"> </w:t>
            </w:r>
          </w:p>
        </w:tc>
        <w:tc>
          <w:tcPr>
            <w:tcW w:w="2370" w:type="dxa"/>
          </w:tcPr>
          <w:p w14:paraId="2CBAED3C" w14:textId="77777777" w:rsidR="00AA6529" w:rsidRPr="00790FFF" w:rsidRDefault="00AA6529" w:rsidP="00EB27B2">
            <w:pPr>
              <w:spacing w:line="360" w:lineRule="auto"/>
              <w:jc w:val="both"/>
              <w:rPr>
                <w:rFonts w:ascii="Cambria" w:hAnsi="Cambria" w:cs="Times New Roman"/>
                <w:b/>
                <w:bCs/>
                <w:sz w:val="22"/>
                <w:szCs w:val="22"/>
              </w:rPr>
            </w:pPr>
            <w:r w:rsidRPr="00ED14F7">
              <w:rPr>
                <w:rFonts w:ascii="Cambria" w:hAnsi="Cambria" w:cs="Times New Roman"/>
                <w:b/>
                <w:bCs/>
                <w:sz w:val="22"/>
                <w:szCs w:val="22"/>
              </w:rPr>
              <w:t xml:space="preserve">Net </w:t>
            </w:r>
            <w:proofErr w:type="spellStart"/>
            <w:r w:rsidRPr="00ED14F7">
              <w:rPr>
                <w:rFonts w:ascii="Cambria" w:hAnsi="Cambria" w:cs="Times New Roman"/>
                <w:b/>
                <w:bCs/>
                <w:sz w:val="22"/>
                <w:szCs w:val="22"/>
              </w:rPr>
              <w:t>price</w:t>
            </w:r>
            <w:proofErr w:type="spellEnd"/>
          </w:p>
        </w:tc>
        <w:tc>
          <w:tcPr>
            <w:tcW w:w="2306" w:type="dxa"/>
          </w:tcPr>
          <w:p w14:paraId="1A2BDE5B" w14:textId="77777777" w:rsidR="00AA6529" w:rsidRPr="00790FFF" w:rsidRDefault="00AA6529" w:rsidP="00EB27B2">
            <w:pPr>
              <w:spacing w:line="360" w:lineRule="auto"/>
              <w:jc w:val="both"/>
              <w:rPr>
                <w:rFonts w:ascii="Cambria" w:hAnsi="Cambria" w:cs="Times New Roman"/>
                <w:b/>
                <w:bCs/>
                <w:sz w:val="22"/>
                <w:szCs w:val="22"/>
              </w:rPr>
            </w:pPr>
            <w:r w:rsidRPr="00ED14F7">
              <w:rPr>
                <w:rFonts w:ascii="Cambria" w:hAnsi="Cambria" w:cs="Times New Roman"/>
                <w:b/>
                <w:bCs/>
                <w:sz w:val="22"/>
                <w:szCs w:val="22"/>
              </w:rPr>
              <w:t xml:space="preserve">Gross </w:t>
            </w:r>
            <w:proofErr w:type="spellStart"/>
            <w:r w:rsidRPr="00ED14F7">
              <w:rPr>
                <w:rFonts w:ascii="Cambria" w:hAnsi="Cambria" w:cs="Times New Roman"/>
                <w:b/>
                <w:bCs/>
                <w:sz w:val="22"/>
                <w:szCs w:val="22"/>
              </w:rPr>
              <w:t>price</w:t>
            </w:r>
            <w:proofErr w:type="spellEnd"/>
          </w:p>
        </w:tc>
        <w:tc>
          <w:tcPr>
            <w:tcW w:w="1397" w:type="dxa"/>
          </w:tcPr>
          <w:p w14:paraId="1FFE0E72" w14:textId="77777777" w:rsidR="00AA6529" w:rsidRPr="00790FFF" w:rsidRDefault="00AA6529" w:rsidP="00EB27B2">
            <w:pPr>
              <w:spacing w:line="360" w:lineRule="auto"/>
              <w:jc w:val="both"/>
              <w:rPr>
                <w:rFonts w:ascii="Cambria" w:hAnsi="Cambria" w:cs="Times New Roman"/>
                <w:b/>
                <w:bCs/>
                <w:sz w:val="22"/>
                <w:szCs w:val="22"/>
              </w:rPr>
            </w:pPr>
            <w:proofErr w:type="spellStart"/>
            <w:r w:rsidRPr="00ED14F7">
              <w:rPr>
                <w:rFonts w:ascii="Cambria" w:hAnsi="Cambria" w:cs="Times New Roman"/>
                <w:b/>
                <w:bCs/>
                <w:sz w:val="22"/>
                <w:szCs w:val="22"/>
              </w:rPr>
              <w:t>Currency</w:t>
            </w:r>
            <w:proofErr w:type="spellEnd"/>
          </w:p>
        </w:tc>
      </w:tr>
      <w:tr w:rsidR="00AA6529" w:rsidRPr="00790FFF" w14:paraId="73CE82D2" w14:textId="77777777" w:rsidTr="00EB27B2">
        <w:trPr>
          <w:trHeight w:val="419"/>
        </w:trPr>
        <w:tc>
          <w:tcPr>
            <w:tcW w:w="2943" w:type="dxa"/>
          </w:tcPr>
          <w:p w14:paraId="02A4D550" w14:textId="77777777" w:rsidR="00AA6529" w:rsidRPr="006D4536" w:rsidRDefault="00AA6529" w:rsidP="00EB27B2">
            <w:pPr>
              <w:spacing w:line="360" w:lineRule="auto"/>
              <w:rPr>
                <w:rFonts w:ascii="Cambria" w:eastAsia="Times New Roman" w:hAnsi="Cambria" w:cs="Times New Roman"/>
                <w:sz w:val="22"/>
                <w:szCs w:val="22"/>
              </w:rPr>
            </w:pPr>
            <w:r w:rsidRPr="00D86100">
              <w:rPr>
                <w:rFonts w:ascii="Cambria" w:eastAsia="Times New Roman" w:hAnsi="Cambria" w:cs="Times New Roman"/>
                <w:sz w:val="22"/>
                <w:szCs w:val="22"/>
              </w:rPr>
              <w:t>1H-Tetrazol</w:t>
            </w:r>
            <w:r>
              <w:rPr>
                <w:rFonts w:ascii="Cambria" w:eastAsia="Times New Roman" w:hAnsi="Cambria" w:cs="Times New Roman"/>
                <w:sz w:val="22"/>
                <w:szCs w:val="22"/>
              </w:rPr>
              <w:t>e</w:t>
            </w:r>
          </w:p>
        </w:tc>
        <w:tc>
          <w:tcPr>
            <w:tcW w:w="2370" w:type="dxa"/>
          </w:tcPr>
          <w:p w14:paraId="089812BE" w14:textId="77777777" w:rsidR="00AA6529" w:rsidRPr="00790FFF" w:rsidRDefault="00AA6529" w:rsidP="00EB27B2">
            <w:pPr>
              <w:spacing w:line="360" w:lineRule="auto"/>
              <w:jc w:val="both"/>
              <w:rPr>
                <w:rFonts w:ascii="Cambria" w:hAnsi="Cambria" w:cs="Times New Roman"/>
                <w:b/>
                <w:bCs/>
                <w:sz w:val="22"/>
                <w:szCs w:val="22"/>
              </w:rPr>
            </w:pPr>
          </w:p>
        </w:tc>
        <w:tc>
          <w:tcPr>
            <w:tcW w:w="2306" w:type="dxa"/>
          </w:tcPr>
          <w:p w14:paraId="4D13AABD" w14:textId="77777777" w:rsidR="00AA6529" w:rsidRPr="00790FFF" w:rsidRDefault="00AA6529" w:rsidP="00EB27B2">
            <w:pPr>
              <w:spacing w:line="360" w:lineRule="auto"/>
              <w:jc w:val="both"/>
              <w:rPr>
                <w:rFonts w:ascii="Cambria" w:hAnsi="Cambria" w:cs="Times New Roman"/>
                <w:b/>
                <w:bCs/>
                <w:sz w:val="22"/>
                <w:szCs w:val="22"/>
              </w:rPr>
            </w:pPr>
          </w:p>
        </w:tc>
        <w:tc>
          <w:tcPr>
            <w:tcW w:w="1397" w:type="dxa"/>
          </w:tcPr>
          <w:p w14:paraId="0689E979" w14:textId="77777777" w:rsidR="00AA6529" w:rsidRPr="00790FFF" w:rsidRDefault="00AA6529" w:rsidP="00EB27B2">
            <w:pPr>
              <w:spacing w:line="360" w:lineRule="auto"/>
              <w:jc w:val="both"/>
              <w:rPr>
                <w:rFonts w:ascii="Cambria" w:hAnsi="Cambria" w:cs="Times New Roman"/>
                <w:b/>
                <w:bCs/>
                <w:sz w:val="22"/>
                <w:szCs w:val="22"/>
              </w:rPr>
            </w:pPr>
          </w:p>
        </w:tc>
      </w:tr>
    </w:tbl>
    <w:p w14:paraId="547DB783" w14:textId="77777777" w:rsidR="00AA6529" w:rsidRPr="00790FFF" w:rsidRDefault="00AA6529" w:rsidP="00AA6529">
      <w:pPr>
        <w:spacing w:line="360" w:lineRule="auto"/>
        <w:jc w:val="both"/>
        <w:rPr>
          <w:rFonts w:ascii="Cambria" w:hAnsi="Cambria" w:cs="Times New Roman"/>
          <w:b/>
          <w:bCs/>
          <w:sz w:val="22"/>
          <w:szCs w:val="22"/>
        </w:rPr>
      </w:pPr>
    </w:p>
    <w:p w14:paraId="75F5F4ED" w14:textId="77777777" w:rsidR="00AA6529" w:rsidRPr="00790FFF" w:rsidRDefault="00AA6529" w:rsidP="00AA6529">
      <w:pPr>
        <w:pStyle w:val="Akapitzlist"/>
        <w:numPr>
          <w:ilvl w:val="0"/>
          <w:numId w:val="1"/>
        </w:numPr>
        <w:spacing w:line="360" w:lineRule="auto"/>
        <w:jc w:val="both"/>
        <w:rPr>
          <w:rFonts w:ascii="Cambria" w:hAnsi="Cambria" w:cs="Times New Roman"/>
          <w:b/>
          <w:bCs/>
          <w:sz w:val="22"/>
          <w:szCs w:val="22"/>
        </w:rPr>
      </w:pPr>
      <w:r w:rsidRPr="00ED14F7">
        <w:rPr>
          <w:rFonts w:ascii="Cambria" w:hAnsi="Cambria" w:cs="Times New Roman"/>
          <w:b/>
          <w:bCs/>
          <w:sz w:val="22"/>
          <w:szCs w:val="22"/>
        </w:rPr>
        <w:t>BIDDER'S DECLARATIONS</w:t>
      </w:r>
      <w:r w:rsidRPr="00790FFF">
        <w:rPr>
          <w:rFonts w:ascii="Cambria" w:hAnsi="Cambria" w:cs="Times New Roman"/>
          <w:b/>
          <w:bCs/>
          <w:sz w:val="22"/>
          <w:szCs w:val="22"/>
        </w:rPr>
        <w:t xml:space="preserve">  </w:t>
      </w:r>
    </w:p>
    <w:p w14:paraId="77C22E37" w14:textId="77777777" w:rsidR="00AA6529" w:rsidRPr="00ED14F7" w:rsidRDefault="00AA6529" w:rsidP="00AA6529">
      <w:pPr>
        <w:pStyle w:val="Akapitzlist"/>
        <w:numPr>
          <w:ilvl w:val="0"/>
          <w:numId w:val="2"/>
        </w:numPr>
        <w:spacing w:line="360" w:lineRule="auto"/>
        <w:jc w:val="both"/>
        <w:rPr>
          <w:rFonts w:ascii="Cambria" w:hAnsi="Cambria" w:cs="Times New Roman"/>
          <w:bCs/>
          <w:sz w:val="22"/>
          <w:szCs w:val="22"/>
          <w:lang w:val="en-US"/>
        </w:rPr>
      </w:pPr>
      <w:r w:rsidRPr="00ED14F7">
        <w:rPr>
          <w:rFonts w:ascii="Cambria" w:hAnsi="Cambria" w:cs="Times New Roman"/>
          <w:bCs/>
          <w:sz w:val="22"/>
          <w:szCs w:val="22"/>
          <w:lang w:val="en-US"/>
        </w:rPr>
        <w:t>I declare that there are no capital or personal ties between me and the Contracting Authority.</w:t>
      </w:r>
    </w:p>
    <w:p w14:paraId="6F73F993" w14:textId="77777777" w:rsidR="00AA6529" w:rsidRPr="00ED14F7" w:rsidRDefault="00AA6529" w:rsidP="00AA6529">
      <w:pPr>
        <w:pStyle w:val="Akapitzlist"/>
        <w:numPr>
          <w:ilvl w:val="0"/>
          <w:numId w:val="2"/>
        </w:numPr>
        <w:spacing w:line="360" w:lineRule="auto"/>
        <w:jc w:val="both"/>
        <w:rPr>
          <w:rFonts w:ascii="Cambria" w:hAnsi="Cambria" w:cs="Times New Roman"/>
          <w:bCs/>
          <w:sz w:val="22"/>
          <w:szCs w:val="22"/>
          <w:lang w:val="en-US"/>
        </w:rPr>
      </w:pPr>
      <w:r w:rsidRPr="00ED14F7">
        <w:rPr>
          <w:rFonts w:ascii="Cambria" w:hAnsi="Cambria" w:cs="Times New Roman"/>
          <w:bCs/>
          <w:sz w:val="22"/>
          <w:szCs w:val="22"/>
          <w:lang w:val="en-US"/>
        </w:rPr>
        <w:t>I declare that there are no grounds for exclusion from the proceedings pursuant to Article 7, Section 1 of the Act of April 13, 2022, on special solutions for counteracting support for aggression against Ukraine and protecting national security (Journal of Laws, item 835).</w:t>
      </w:r>
    </w:p>
    <w:p w14:paraId="4F3A7782" w14:textId="77777777" w:rsidR="00AA6529" w:rsidRPr="00ED14F7" w:rsidRDefault="00AA6529" w:rsidP="00AA6529">
      <w:pPr>
        <w:pStyle w:val="Akapitzlist"/>
        <w:numPr>
          <w:ilvl w:val="0"/>
          <w:numId w:val="2"/>
        </w:numPr>
        <w:spacing w:line="360" w:lineRule="auto"/>
        <w:jc w:val="both"/>
        <w:rPr>
          <w:rFonts w:ascii="Cambria" w:hAnsi="Cambria" w:cs="Times New Roman"/>
          <w:bCs/>
          <w:sz w:val="22"/>
          <w:szCs w:val="22"/>
          <w:lang w:val="en-US"/>
        </w:rPr>
      </w:pPr>
      <w:r w:rsidRPr="00ED14F7">
        <w:rPr>
          <w:rFonts w:ascii="Cambria" w:hAnsi="Cambria" w:cs="Times New Roman"/>
          <w:bCs/>
          <w:sz w:val="22"/>
          <w:szCs w:val="22"/>
          <w:lang w:val="en-US"/>
        </w:rPr>
        <w:lastRenderedPageBreak/>
        <w:t>The selection of my offer will/will not (if applicable) lead to the creation of a tax liability for the Contracting Authority (in the event of the occurrence of the circumstances referred to, please indicate the name and type of goods whose delivery will lead to such liability, indicating their value net of tax).</w:t>
      </w:r>
    </w:p>
    <w:p w14:paraId="1107A0DA" w14:textId="77777777" w:rsidR="00AA6529" w:rsidRPr="00ED14F7" w:rsidRDefault="00AA6529" w:rsidP="00AA6529">
      <w:pPr>
        <w:pStyle w:val="Akapitzlist"/>
        <w:numPr>
          <w:ilvl w:val="0"/>
          <w:numId w:val="2"/>
        </w:numPr>
        <w:spacing w:line="360" w:lineRule="auto"/>
        <w:jc w:val="both"/>
        <w:rPr>
          <w:rFonts w:ascii="Cambria" w:hAnsi="Cambria" w:cs="Times New Roman"/>
          <w:bCs/>
          <w:sz w:val="22"/>
          <w:szCs w:val="22"/>
          <w:lang w:val="en-US"/>
        </w:rPr>
      </w:pPr>
      <w:r w:rsidRPr="00ED14F7">
        <w:rPr>
          <w:rFonts w:ascii="Cambria" w:hAnsi="Cambria" w:cs="Times New Roman"/>
          <w:bCs/>
          <w:sz w:val="22"/>
          <w:szCs w:val="22"/>
          <w:lang w:val="en-US"/>
        </w:rPr>
        <w:t xml:space="preserve"> I declare that all information provided in this bid form is current and true and has been presented with full awareness of the consequences of misleading the Contracting Authority when presenting the information.</w:t>
      </w:r>
    </w:p>
    <w:p w14:paraId="6CB290E0" w14:textId="77777777" w:rsidR="00AA6529" w:rsidRPr="00ED14F7" w:rsidRDefault="00AA6529" w:rsidP="00AA6529">
      <w:pPr>
        <w:spacing w:line="360" w:lineRule="auto"/>
        <w:jc w:val="both"/>
        <w:rPr>
          <w:rFonts w:ascii="Cambria" w:hAnsi="Cambria" w:cs="Times New Roman"/>
          <w:bCs/>
          <w:sz w:val="22"/>
          <w:szCs w:val="22"/>
          <w:lang w:val="en-US"/>
        </w:rPr>
      </w:pPr>
    </w:p>
    <w:p w14:paraId="196CDEBC" w14:textId="77777777" w:rsidR="00AA6529" w:rsidRPr="00ED14F7" w:rsidRDefault="00AA6529" w:rsidP="00AA6529">
      <w:pPr>
        <w:spacing w:line="360" w:lineRule="auto"/>
        <w:jc w:val="both"/>
        <w:rPr>
          <w:rFonts w:ascii="Cambria" w:hAnsi="Cambria" w:cs="Times New Roman"/>
          <w:bCs/>
          <w:sz w:val="22"/>
          <w:szCs w:val="22"/>
          <w:lang w:val="en-US"/>
        </w:rPr>
      </w:pPr>
    </w:p>
    <w:p w14:paraId="00A9816E" w14:textId="77777777" w:rsidR="00AA6529" w:rsidRPr="00ED14F7" w:rsidRDefault="00AA6529" w:rsidP="00AA6529">
      <w:pPr>
        <w:spacing w:line="360" w:lineRule="auto"/>
        <w:ind w:left="4320" w:firstLine="720"/>
        <w:jc w:val="both"/>
        <w:rPr>
          <w:rFonts w:ascii="Cambria" w:hAnsi="Cambria" w:cs="Times New Roman"/>
          <w:bCs/>
          <w:sz w:val="22"/>
          <w:szCs w:val="22"/>
          <w:lang w:val="en-US"/>
        </w:rPr>
      </w:pPr>
      <w:r w:rsidRPr="00ED14F7">
        <w:rPr>
          <w:rFonts w:ascii="Cambria" w:hAnsi="Cambria" w:cs="Times New Roman"/>
          <w:bCs/>
          <w:sz w:val="22"/>
          <w:szCs w:val="22"/>
          <w:lang w:val="en-US"/>
        </w:rPr>
        <w:t>____________________________</w:t>
      </w:r>
    </w:p>
    <w:p w14:paraId="01D7161B" w14:textId="77777777" w:rsidR="00AA6529" w:rsidRPr="00ED14F7" w:rsidRDefault="00AA6529" w:rsidP="00AA6529">
      <w:pPr>
        <w:spacing w:line="360" w:lineRule="auto"/>
        <w:ind w:left="4320" w:firstLine="720"/>
        <w:jc w:val="both"/>
        <w:rPr>
          <w:rFonts w:ascii="Cambria" w:hAnsi="Cambria" w:cs="Times New Roman"/>
          <w:bCs/>
          <w:sz w:val="22"/>
          <w:szCs w:val="22"/>
          <w:lang w:val="en-US"/>
        </w:rPr>
      </w:pPr>
      <w:r w:rsidRPr="00ED14F7">
        <w:rPr>
          <w:rFonts w:ascii="Cambria" w:hAnsi="Cambria" w:cs="Times New Roman"/>
          <w:bCs/>
          <w:sz w:val="22"/>
          <w:szCs w:val="22"/>
          <w:lang w:val="en-US"/>
        </w:rPr>
        <w:t>Date and legible signature of the bidder</w:t>
      </w:r>
    </w:p>
    <w:bookmarkEnd w:id="0"/>
    <w:p w14:paraId="3377C5AE" w14:textId="77777777" w:rsidR="00AA6529" w:rsidRPr="00ED14F7" w:rsidRDefault="00AA6529" w:rsidP="00AA6529">
      <w:pPr>
        <w:spacing w:line="360" w:lineRule="auto"/>
        <w:rPr>
          <w:rFonts w:ascii="Cambria" w:hAnsi="Cambria" w:cs="Times New Roman"/>
          <w:sz w:val="22"/>
          <w:szCs w:val="22"/>
          <w:lang w:val="en-US"/>
        </w:rPr>
      </w:pPr>
    </w:p>
    <w:p w14:paraId="37F25716" w14:textId="77777777" w:rsidR="00D172CF" w:rsidRPr="00AA6529" w:rsidRDefault="00D172CF">
      <w:pPr>
        <w:rPr>
          <w:lang w:val="en-US"/>
        </w:rPr>
      </w:pPr>
    </w:p>
    <w:sectPr w:rsidR="00D172CF" w:rsidRPr="00AA65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FFFD" w14:textId="77777777" w:rsidR="0080195D" w:rsidRDefault="0080195D" w:rsidP="00AA6529">
      <w:r>
        <w:separator/>
      </w:r>
    </w:p>
  </w:endnote>
  <w:endnote w:type="continuationSeparator" w:id="0">
    <w:p w14:paraId="5BE93152" w14:textId="77777777" w:rsidR="0080195D" w:rsidRDefault="0080195D" w:rsidP="00AA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7369" w14:textId="77777777" w:rsidR="0080195D" w:rsidRDefault="0080195D" w:rsidP="00AA6529">
      <w:r>
        <w:separator/>
      </w:r>
    </w:p>
  </w:footnote>
  <w:footnote w:type="continuationSeparator" w:id="0">
    <w:p w14:paraId="39CCF4CE" w14:textId="77777777" w:rsidR="0080195D" w:rsidRDefault="0080195D" w:rsidP="00AA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1101" w14:textId="64723DBF" w:rsidR="00AA6529" w:rsidRDefault="00AA6529">
    <w:pPr>
      <w:pStyle w:val="Nagwek"/>
    </w:pPr>
    <w:r>
      <w:rPr>
        <w:noProof/>
        <w:lang w:eastAsia="pl-PL"/>
      </w:rPr>
      <w:drawing>
        <wp:anchor distT="0" distB="0" distL="114300" distR="114300" simplePos="0" relativeHeight="251659264" behindDoc="0" locked="0" layoutInCell="1" allowOverlap="1" wp14:anchorId="0DB7A394" wp14:editId="590B1A6A">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8516649">
    <w:abstractNumId w:val="0"/>
  </w:num>
  <w:num w:numId="2" w16cid:durableId="120645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29"/>
    <w:rsid w:val="0034676B"/>
    <w:rsid w:val="0080195D"/>
    <w:rsid w:val="00AA6529"/>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3E6B"/>
  <w15:chartTrackingRefBased/>
  <w15:docId w15:val="{64A699D9-D611-443F-8361-4A008DD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6529"/>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AA6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A6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A65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A65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A65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A652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652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652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652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65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65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65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65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65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6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6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6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6529"/>
    <w:rPr>
      <w:rFonts w:eastAsiaTheme="majorEastAsia" w:cstheme="majorBidi"/>
      <w:color w:val="272727" w:themeColor="text1" w:themeTint="D8"/>
    </w:rPr>
  </w:style>
  <w:style w:type="paragraph" w:styleId="Tytu">
    <w:name w:val="Title"/>
    <w:basedOn w:val="Normalny"/>
    <w:next w:val="Normalny"/>
    <w:link w:val="TytuZnak"/>
    <w:uiPriority w:val="10"/>
    <w:qFormat/>
    <w:rsid w:val="00AA652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6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6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6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6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AA6529"/>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AA6529"/>
    <w:pPr>
      <w:ind w:left="720"/>
      <w:contextualSpacing/>
    </w:pPr>
  </w:style>
  <w:style w:type="character" w:styleId="Wyrnienieintensywne">
    <w:name w:val="Intense Emphasis"/>
    <w:basedOn w:val="Domylnaczcionkaakapitu"/>
    <w:uiPriority w:val="21"/>
    <w:qFormat/>
    <w:rsid w:val="00AA6529"/>
    <w:rPr>
      <w:i/>
      <w:iCs/>
      <w:color w:val="0F4761" w:themeColor="accent1" w:themeShade="BF"/>
    </w:rPr>
  </w:style>
  <w:style w:type="paragraph" w:styleId="Cytatintensywny">
    <w:name w:val="Intense Quote"/>
    <w:basedOn w:val="Normalny"/>
    <w:next w:val="Normalny"/>
    <w:link w:val="CytatintensywnyZnak"/>
    <w:uiPriority w:val="30"/>
    <w:qFormat/>
    <w:rsid w:val="00AA6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A6529"/>
    <w:rPr>
      <w:i/>
      <w:iCs/>
      <w:color w:val="0F4761" w:themeColor="accent1" w:themeShade="BF"/>
    </w:rPr>
  </w:style>
  <w:style w:type="character" w:styleId="Odwoanieintensywne">
    <w:name w:val="Intense Reference"/>
    <w:basedOn w:val="Domylnaczcionkaakapitu"/>
    <w:uiPriority w:val="32"/>
    <w:qFormat/>
    <w:rsid w:val="00AA6529"/>
    <w:rPr>
      <w:b/>
      <w:bCs/>
      <w:smallCaps/>
      <w:color w:val="0F4761" w:themeColor="accent1" w:themeShade="BF"/>
      <w:spacing w:val="5"/>
    </w:rPr>
  </w:style>
  <w:style w:type="table" w:styleId="Tabela-Siatka">
    <w:name w:val="Table Grid"/>
    <w:basedOn w:val="Standardowy"/>
    <w:uiPriority w:val="39"/>
    <w:rsid w:val="00AA652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AA6529"/>
  </w:style>
  <w:style w:type="paragraph" w:styleId="NormalnyWeb">
    <w:name w:val="Normal (Web)"/>
    <w:basedOn w:val="Normalny"/>
    <w:uiPriority w:val="99"/>
    <w:unhideWhenUsed/>
    <w:rsid w:val="00AA6529"/>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AA6529"/>
    <w:pPr>
      <w:tabs>
        <w:tab w:val="center" w:pos="4536"/>
        <w:tab w:val="right" w:pos="9072"/>
      </w:tabs>
    </w:pPr>
  </w:style>
  <w:style w:type="character" w:customStyle="1" w:styleId="NagwekZnak">
    <w:name w:val="Nagłówek Znak"/>
    <w:basedOn w:val="Domylnaczcionkaakapitu"/>
    <w:link w:val="Nagwek"/>
    <w:uiPriority w:val="99"/>
    <w:rsid w:val="00AA6529"/>
    <w:rPr>
      <w:kern w:val="0"/>
      <w:sz w:val="24"/>
      <w:szCs w:val="24"/>
      <w14:ligatures w14:val="none"/>
    </w:rPr>
  </w:style>
  <w:style w:type="paragraph" w:styleId="Stopka">
    <w:name w:val="footer"/>
    <w:basedOn w:val="Normalny"/>
    <w:link w:val="StopkaZnak"/>
    <w:uiPriority w:val="99"/>
    <w:unhideWhenUsed/>
    <w:rsid w:val="00AA6529"/>
    <w:pPr>
      <w:tabs>
        <w:tab w:val="center" w:pos="4536"/>
        <w:tab w:val="right" w:pos="9072"/>
      </w:tabs>
    </w:pPr>
  </w:style>
  <w:style w:type="character" w:customStyle="1" w:styleId="StopkaZnak">
    <w:name w:val="Stopka Znak"/>
    <w:basedOn w:val="Domylnaczcionkaakapitu"/>
    <w:link w:val="Stopka"/>
    <w:uiPriority w:val="99"/>
    <w:rsid w:val="00AA652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1527</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2025-08-13T10:16:00Z</dcterms:created>
  <dcterms:modified xsi:type="dcterms:W3CDTF">2025-08-13T10:17:00Z</dcterms:modified>
</cp:coreProperties>
</file>