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EE21" w14:textId="77777777" w:rsidR="008F777D" w:rsidRDefault="008F777D" w:rsidP="008F777D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r w:rsidRPr="0C547589">
        <w:rPr>
          <w:b/>
          <w:bCs/>
          <w:sz w:val="22"/>
          <w:szCs w:val="22"/>
        </w:rPr>
        <w:t xml:space="preserve">Zał. 1 do rozeznania rynku nr </w:t>
      </w:r>
      <w:r>
        <w:rPr>
          <w:b/>
          <w:bCs/>
          <w:sz w:val="22"/>
          <w:szCs w:val="22"/>
        </w:rPr>
        <w:t>9</w:t>
      </w:r>
      <w:r w:rsidRPr="0C547589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5</w:t>
      </w:r>
      <w:r w:rsidRPr="0C547589">
        <w:rPr>
          <w:b/>
          <w:bCs/>
          <w:sz w:val="22"/>
          <w:szCs w:val="22"/>
        </w:rPr>
        <w:t xml:space="preserve"> </w:t>
      </w:r>
    </w:p>
    <w:p w14:paraId="6B635E4C" w14:textId="77777777" w:rsidR="008F777D" w:rsidRPr="008116B0" w:rsidRDefault="008F777D" w:rsidP="008F777D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5828B" w14:textId="77777777" w:rsidR="008F777D" w:rsidRPr="0036707E" w:rsidRDefault="008F777D" w:rsidP="008F777D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FORMULARZ OFERTOWY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00DEEED" w14:textId="77777777" w:rsidR="008F777D" w:rsidRPr="0036707E" w:rsidRDefault="008F777D" w:rsidP="008F777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193F189" w14:textId="77777777" w:rsidR="008F777D" w:rsidRPr="00BB4F87" w:rsidRDefault="008F777D" w:rsidP="008F777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A6BB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odpowiedzi na rozeznanie rynku nr </w:t>
      </w:r>
      <w:r w:rsidRPr="00EA6BB4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9/2025 </w:t>
      </w:r>
      <w:r w:rsidRPr="00EA6BB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dotyczącego </w:t>
      </w:r>
      <w:r w:rsidRPr="00EA6BB4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zakupu i dostawy </w:t>
      </w:r>
      <w:r w:rsidRPr="00C0302A">
        <w:rPr>
          <w:rFonts w:ascii="Times New Roman" w:hAnsi="Times New Roman" w:cs="Times New Roman"/>
          <w:b/>
          <w:bCs/>
          <w:sz w:val="22"/>
          <w:szCs w:val="22"/>
        </w:rPr>
        <w:t>medium do testowania ex vivo w testach cytokinowych komórek T (5 x 500 ml)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A6BB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ramach projektu </w:t>
      </w:r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„Design and </w:t>
      </w:r>
      <w:proofErr w:type="gramStart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development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of</w:t>
      </w:r>
      <w:proofErr w:type="gramEnd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-RNA </w:t>
      </w:r>
      <w:proofErr w:type="spellStart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based</w:t>
      </w:r>
      <w:proofErr w:type="spellEnd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drugs</w:t>
      </w:r>
      <w:proofErr w:type="spellEnd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to be </w:t>
      </w:r>
      <w:proofErr w:type="spellStart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used</w:t>
      </w:r>
      <w:proofErr w:type="spellEnd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in </w:t>
      </w:r>
      <w:proofErr w:type="spellStart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anti-cancer</w:t>
      </w:r>
      <w:proofErr w:type="spellEnd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therapy</w:t>
      </w:r>
      <w:proofErr w:type="spellEnd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with the </w:t>
      </w:r>
      <w:proofErr w:type="spellStart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construction</w:t>
      </w:r>
      <w:proofErr w:type="spellEnd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of a </w:t>
      </w:r>
      <w:proofErr w:type="spellStart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platform for </w:t>
      </w:r>
      <w:proofErr w:type="spellStart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targeted</w:t>
      </w:r>
      <w:proofErr w:type="spellEnd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delivery</w:t>
      </w:r>
      <w:proofErr w:type="spellEnd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of </w:t>
      </w:r>
      <w:proofErr w:type="spellStart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therapeutic</w:t>
      </w:r>
      <w:proofErr w:type="spellEnd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nucleic</w:t>
      </w:r>
      <w:proofErr w:type="spellEnd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acids</w:t>
      </w:r>
      <w:proofErr w:type="spellEnd"/>
      <w:r w:rsidRPr="00EA6BB4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”</w:t>
      </w:r>
      <w:r w:rsidRPr="00EA6BB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oferuję wykonanie przedmiotu zamówienia zgodnie z warunkami i terminami ujętymi w treści zamówienia: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3A5DCC6" w14:textId="77777777" w:rsidR="008F777D" w:rsidRPr="0036707E" w:rsidRDefault="008F777D" w:rsidP="008F777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D138720" w14:textId="77777777" w:rsidR="008F777D" w:rsidRPr="0036707E" w:rsidRDefault="008F777D" w:rsidP="008F777D">
      <w:pPr>
        <w:numPr>
          <w:ilvl w:val="0"/>
          <w:numId w:val="1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DANE WYKONAWCY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6007"/>
      </w:tblGrid>
      <w:tr w:rsidR="008F777D" w:rsidRPr="0036707E" w14:paraId="442A37B2" w14:textId="77777777" w:rsidTr="004D64A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339F62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63464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65C4A63C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F777D" w:rsidRPr="0036707E" w14:paraId="472C5DB3" w14:textId="77777777" w:rsidTr="004D64A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770B9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Adres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C2082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5C97D0A6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F777D" w:rsidRPr="0036707E" w14:paraId="1E6D4D37" w14:textId="77777777" w:rsidTr="004D64A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37D5D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D0A63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09445B40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F777D" w:rsidRPr="0036707E" w14:paraId="5232F8D3" w14:textId="77777777" w:rsidTr="004D64A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37FBD6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18C53E2D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nr telefonu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EFA5F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807E6EE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F777D" w:rsidRPr="0036707E" w14:paraId="4D999619" w14:textId="77777777" w:rsidTr="004D64A9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80919E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475F2181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53A2A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2E5311B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18202D41" w14:textId="77777777" w:rsidR="008F777D" w:rsidRPr="0036707E" w:rsidRDefault="008F777D" w:rsidP="008F777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2574C6DE" w14:textId="77777777" w:rsidR="008F777D" w:rsidRDefault="008F777D" w:rsidP="008F777D">
      <w:pPr>
        <w:numPr>
          <w:ilvl w:val="0"/>
          <w:numId w:val="2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WARUNKI CENOWE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BFE0B98" w14:textId="77777777" w:rsidR="008F777D" w:rsidRPr="0036707E" w:rsidRDefault="008F777D" w:rsidP="008F777D">
      <w:pPr>
        <w:ind w:left="36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8F777D" w:rsidRPr="0036707E" w14:paraId="5DE42DD9" w14:textId="77777777" w:rsidTr="004D64A9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F6AA3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 zamówienia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AAD54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netto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85F9D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brutto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8B352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Waluta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F777D" w:rsidRPr="0036707E" w14:paraId="30505C59" w14:textId="77777777" w:rsidTr="004D64A9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FCE9A" w14:textId="77777777" w:rsidR="008F777D" w:rsidRPr="00C0302A" w:rsidRDefault="008F777D" w:rsidP="004D64A9">
            <w:pPr>
              <w:pStyle w:val="xxxxxxmso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30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Medium do testowania ex vivo w testach cytokinowych komórek T (5 x 500 ml)</w:t>
            </w:r>
          </w:p>
          <w:p w14:paraId="7A65AB94" w14:textId="77777777" w:rsidR="008F777D" w:rsidRPr="00EA6BB4" w:rsidRDefault="008F777D" w:rsidP="004D64A9">
            <w:pPr>
              <w:pStyle w:val="xxxxxxmso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AU"/>
              </w:rPr>
            </w:pPr>
            <w:r w:rsidRPr="00EA6BB4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Medium </w:t>
            </w:r>
            <w:proofErr w:type="spellStart"/>
            <w:r w:rsidRPr="00EA6BB4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typu</w:t>
            </w:r>
            <w:proofErr w:type="spellEnd"/>
            <w:r w:rsidRPr="00EA6BB4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: </w:t>
            </w:r>
            <w:r w:rsidRPr="00EA6BB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AU"/>
              </w:rPr>
              <w:t xml:space="preserve">CTL- Test PLUS Medium </w:t>
            </w:r>
          </w:p>
          <w:p w14:paraId="29745177" w14:textId="77777777" w:rsidR="008F777D" w:rsidRPr="00C0302A" w:rsidRDefault="008F777D" w:rsidP="004D64A9">
            <w:pPr>
              <w:pStyle w:val="xxxxxxmso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0302A">
              <w:rPr>
                <w:rFonts w:ascii="Times New Roman" w:hAnsi="Times New Roman" w:cs="Times New Roman"/>
                <w:sz w:val="22"/>
                <w:szCs w:val="22"/>
              </w:rPr>
              <w:t>ułatwia wykrywanie rzadkich antygenowo specyficznych komórek pamięci Th1, Th2 i Th17</w:t>
            </w:r>
          </w:p>
          <w:p w14:paraId="6E661014" w14:textId="77777777" w:rsidR="008F777D" w:rsidRPr="00C0302A" w:rsidRDefault="008F777D" w:rsidP="004D64A9">
            <w:pPr>
              <w:pStyle w:val="xxxxxxmso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0302A">
              <w:rPr>
                <w:rFonts w:ascii="Times New Roman" w:hAnsi="Times New Roman" w:cs="Times New Roman"/>
                <w:sz w:val="22"/>
                <w:szCs w:val="22"/>
              </w:rPr>
              <w:t>opracowany w celu wzmocnienia odpowiedzi cytokinowych komórek T w ELISPOT bez wzrostu tła</w:t>
            </w:r>
          </w:p>
          <w:p w14:paraId="5C83C4E7" w14:textId="77777777" w:rsidR="008F777D" w:rsidRPr="00C0302A" w:rsidRDefault="008F777D" w:rsidP="004D64A9">
            <w:pPr>
              <w:pStyle w:val="xxxxxxmso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0302A">
              <w:rPr>
                <w:rFonts w:ascii="Times New Roman" w:hAnsi="Times New Roman" w:cs="Times New Roman"/>
                <w:sz w:val="22"/>
                <w:szCs w:val="22"/>
              </w:rPr>
              <w:t>buforowany roztwór bez surowicy, zawierający wodę o jakości iniekcyjnej</w:t>
            </w:r>
          </w:p>
          <w:p w14:paraId="4625B2A6" w14:textId="77777777" w:rsidR="008F777D" w:rsidRPr="00C0302A" w:rsidRDefault="008F777D" w:rsidP="004D64A9">
            <w:pPr>
              <w:pStyle w:val="xxxxxxmso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0302A">
              <w:rPr>
                <w:rFonts w:ascii="Times New Roman" w:hAnsi="Times New Roman" w:cs="Times New Roman"/>
                <w:sz w:val="22"/>
                <w:szCs w:val="22"/>
              </w:rPr>
              <w:t>uzupełniony o aminokwasy, witaminy, sole nieorganiczne i HSA </w:t>
            </w:r>
          </w:p>
          <w:p w14:paraId="2F437740" w14:textId="77777777" w:rsidR="008F777D" w:rsidRPr="00C0302A" w:rsidRDefault="008F777D" w:rsidP="004D64A9">
            <w:pPr>
              <w:pStyle w:val="xxxxxxmso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0302A">
              <w:rPr>
                <w:rFonts w:ascii="Times New Roman" w:hAnsi="Times New Roman" w:cs="Times New Roman"/>
                <w:sz w:val="22"/>
                <w:szCs w:val="22"/>
              </w:rPr>
              <w:t xml:space="preserve">sterylny </w:t>
            </w:r>
          </w:p>
          <w:p w14:paraId="4A42B023" w14:textId="77777777" w:rsidR="008F777D" w:rsidRPr="00C0302A" w:rsidRDefault="008F777D" w:rsidP="004D64A9">
            <w:pPr>
              <w:pStyle w:val="xxxxxxmso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0302A">
              <w:rPr>
                <w:rFonts w:ascii="Times New Roman" w:hAnsi="Times New Roman" w:cs="Times New Roman"/>
                <w:sz w:val="22"/>
                <w:szCs w:val="22"/>
              </w:rPr>
              <w:t>bez L-Glutaminy, bez antybiotyków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BF90A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DFC06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A7B12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8F777D" w:rsidRPr="0036707E" w14:paraId="76900001" w14:textId="77777777" w:rsidTr="004D64A9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F39116" w14:textId="77777777" w:rsidR="008F777D" w:rsidRPr="0036707E" w:rsidRDefault="008F777D" w:rsidP="004D64A9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SUMA: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1A8CC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56F9B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74A72" w14:textId="77777777" w:rsidR="008F777D" w:rsidRPr="0036707E" w:rsidRDefault="008F777D" w:rsidP="004D64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0D5D2BAA" w14:textId="77777777" w:rsidR="008F777D" w:rsidRPr="0036707E" w:rsidRDefault="008F777D" w:rsidP="008F777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4A60D1A1" w14:textId="77777777" w:rsidR="008F777D" w:rsidRPr="0036707E" w:rsidRDefault="008F777D" w:rsidP="008F777D">
      <w:pPr>
        <w:numPr>
          <w:ilvl w:val="0"/>
          <w:numId w:val="3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OŚWIADCZENIA OFERENTA 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F56E227" w14:textId="77777777" w:rsidR="008F777D" w:rsidRPr="0036707E" w:rsidRDefault="008F777D" w:rsidP="008F777D">
      <w:pPr>
        <w:numPr>
          <w:ilvl w:val="0"/>
          <w:numId w:val="4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pomiędzy mną a Zamawiającym nie zachodzą wzajemne powiązania kapitałowe lub osobowe. </w:t>
      </w:r>
    </w:p>
    <w:p w14:paraId="432EFC1C" w14:textId="77777777" w:rsidR="008F777D" w:rsidRPr="0036707E" w:rsidRDefault="008F777D" w:rsidP="008F777D">
      <w:pPr>
        <w:numPr>
          <w:ilvl w:val="0"/>
          <w:numId w:val="5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lastRenderedPageBreak/>
        <w:t>Oświadczam, że nie zachodzą w stosunku do mnie przesłanki wykluczenia z postępowania na podstawie art. 7 ust. 1 ustawy z dnia 13 kwietnia 2022 r. o szczególnych rozwiązaniach 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>w zakresie przeciwdziałania wspieraniu agresji na Ukrainę oraz służących ochronie bezpieczeństwa narodowego (Dz. U. poz. 835) </w:t>
      </w:r>
    </w:p>
    <w:p w14:paraId="7C8AA771" w14:textId="77777777" w:rsidR="008F777D" w:rsidRPr="0036707E" w:rsidRDefault="008F777D" w:rsidP="008F777D">
      <w:pPr>
        <w:numPr>
          <w:ilvl w:val="0"/>
          <w:numId w:val="6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Wybór mojej oferty będzie/nie będzie (o, ile dotyczy) prowadzić do powstania u Zamawiającego obowiązku podatkowego (w przypadku zaistnienia okoliczności, o której mowa należy wskazać nazwę i rodzaj towaru, którego dostawa będzie prowadzić do jego powstania, wskazując jego wartość bez kwoty podatku). </w:t>
      </w:r>
    </w:p>
    <w:p w14:paraId="6E46A21E" w14:textId="77777777" w:rsidR="008F777D" w:rsidRPr="0036707E" w:rsidRDefault="008F777D" w:rsidP="008F777D">
      <w:pPr>
        <w:numPr>
          <w:ilvl w:val="0"/>
          <w:numId w:val="7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 </w:t>
      </w:r>
    </w:p>
    <w:p w14:paraId="26C653B5" w14:textId="77777777" w:rsidR="008F777D" w:rsidRPr="0036707E" w:rsidRDefault="008F777D" w:rsidP="008F777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21861581" w14:textId="77777777" w:rsidR="008F777D" w:rsidRPr="0036707E" w:rsidRDefault="008F777D" w:rsidP="008F777D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2FF3CC08" w14:textId="77777777" w:rsidR="008F777D" w:rsidRPr="0036707E" w:rsidRDefault="008F777D" w:rsidP="008F777D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____________________________ </w:t>
      </w:r>
    </w:p>
    <w:p w14:paraId="36E72466" w14:textId="77777777" w:rsidR="008F777D" w:rsidRPr="0036707E" w:rsidRDefault="008F777D" w:rsidP="008F777D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Data oraz czytelny podpis oferenta </w:t>
      </w:r>
    </w:p>
    <w:p w14:paraId="5B390E1D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EC80" w14:textId="77777777" w:rsidR="00D847AB" w:rsidRDefault="00D847AB" w:rsidP="008F777D">
      <w:r>
        <w:separator/>
      </w:r>
    </w:p>
  </w:endnote>
  <w:endnote w:type="continuationSeparator" w:id="0">
    <w:p w14:paraId="59738D9C" w14:textId="77777777" w:rsidR="00D847AB" w:rsidRDefault="00D847AB" w:rsidP="008F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A4A4" w14:textId="77777777" w:rsidR="00D847AB" w:rsidRDefault="00D847AB" w:rsidP="008F777D">
      <w:r>
        <w:separator/>
      </w:r>
    </w:p>
  </w:footnote>
  <w:footnote w:type="continuationSeparator" w:id="0">
    <w:p w14:paraId="0542009A" w14:textId="77777777" w:rsidR="00D847AB" w:rsidRDefault="00D847AB" w:rsidP="008F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B280" w14:textId="13FDF5AF" w:rsidR="008F777D" w:rsidRDefault="008F77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0C6F8FE" wp14:editId="5B6AA967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ED36FF" w14:textId="77777777" w:rsidR="008F777D" w:rsidRDefault="008F77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B51816"/>
    <w:multiLevelType w:val="hybridMultilevel"/>
    <w:tmpl w:val="6A8E5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238A2">
      <w:numFmt w:val="bullet"/>
      <w:lvlText w:val="·"/>
      <w:lvlJc w:val="left"/>
      <w:pPr>
        <w:ind w:left="1543" w:hanging="463"/>
      </w:pPr>
      <w:rPr>
        <w:rFonts w:ascii="Aptos" w:eastAsia="Aptos" w:hAnsi="Aptos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82053">
    <w:abstractNumId w:val="1"/>
  </w:num>
  <w:num w:numId="2" w16cid:durableId="1647781327">
    <w:abstractNumId w:val="7"/>
  </w:num>
  <w:num w:numId="3" w16cid:durableId="2110855471">
    <w:abstractNumId w:val="3"/>
  </w:num>
  <w:num w:numId="4" w16cid:durableId="633679467">
    <w:abstractNumId w:val="0"/>
  </w:num>
  <w:num w:numId="5" w16cid:durableId="572618595">
    <w:abstractNumId w:val="4"/>
  </w:num>
  <w:num w:numId="6" w16cid:durableId="402917991">
    <w:abstractNumId w:val="2"/>
  </w:num>
  <w:num w:numId="7" w16cid:durableId="2112166307">
    <w:abstractNumId w:val="6"/>
  </w:num>
  <w:num w:numId="8" w16cid:durableId="469132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7D"/>
    <w:rsid w:val="008F777D"/>
    <w:rsid w:val="00B12B5E"/>
    <w:rsid w:val="00D172CF"/>
    <w:rsid w:val="00D8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9658"/>
  <w15:chartTrackingRefBased/>
  <w15:docId w15:val="{91CFF6A5-F8D2-4FDF-ABC6-FB1422DC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77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7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7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7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7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7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7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7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7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7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7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77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77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77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7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77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F77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xxxxxmsonormal">
    <w:name w:val="x_xxxxxmsonormal"/>
    <w:basedOn w:val="Normalny"/>
    <w:rsid w:val="008F777D"/>
    <w:rPr>
      <w:rFonts w:ascii="Aptos" w:hAnsi="Aptos" w:cs="Aptos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7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777D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77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777D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2025-01-16T13:17:00Z</dcterms:created>
  <dcterms:modified xsi:type="dcterms:W3CDTF">2025-01-16T13:17:00Z</dcterms:modified>
</cp:coreProperties>
</file>