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A27" w14:textId="77777777" w:rsidR="00F04E1A" w:rsidRDefault="00F04E1A" w:rsidP="00F04E1A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7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35156ACB" w14:textId="77777777" w:rsidR="00F04E1A" w:rsidRPr="008116B0" w:rsidRDefault="00F04E1A" w:rsidP="00F04E1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AEB24F" w14:textId="77777777" w:rsidR="00F04E1A" w:rsidRPr="0036707E" w:rsidRDefault="00F04E1A" w:rsidP="00F04E1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5FB3BE4" w14:textId="77777777" w:rsidR="00F04E1A" w:rsidRPr="0036707E" w:rsidRDefault="00F04E1A" w:rsidP="00F04E1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23586B3" w14:textId="77777777" w:rsidR="00F04E1A" w:rsidRPr="00BB4F87" w:rsidRDefault="00F04E1A" w:rsidP="00F04E1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19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36719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7/2025 </w:t>
      </w:r>
      <w:r w:rsidRPr="0036719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36719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 w:rsidRPr="00BB4F87">
        <w:rPr>
          <w:rFonts w:ascii="Times New Roman" w:hAnsi="Times New Roman" w:cs="Times New Roman"/>
          <w:b/>
          <w:bCs/>
          <w:sz w:val="22"/>
          <w:szCs w:val="22"/>
        </w:rPr>
        <w:t>testów do bioluminescencyjnego pomiaru żywotności komórek w czasie rzeczywistym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19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ramach projektu </w:t>
      </w:r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36719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36719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A7D5806" w14:textId="77777777" w:rsidR="00F04E1A" w:rsidRPr="0036707E" w:rsidRDefault="00F04E1A" w:rsidP="00F04E1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5A68D3C" w14:textId="77777777" w:rsidR="00F04E1A" w:rsidRPr="0036707E" w:rsidRDefault="00F04E1A" w:rsidP="00F04E1A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971"/>
      </w:tblGrid>
      <w:tr w:rsidR="00F04E1A" w:rsidRPr="0036707E" w14:paraId="53DFEDD3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51355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38A3C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F1AD811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04E1A" w:rsidRPr="0036707E" w14:paraId="457DAED2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395D6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818F3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431CC76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04E1A" w:rsidRPr="0036707E" w14:paraId="511E37BF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893F9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1573A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4BC2682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04E1A" w:rsidRPr="0036707E" w14:paraId="4CD109EC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D7128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8FACC0C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2AAE6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212F86C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04E1A" w:rsidRPr="0036707E" w14:paraId="79BFA55F" w14:textId="77777777" w:rsidTr="004D52A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66F8A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CA1BB93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5EA51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F1AFF43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48382D6A" w14:textId="77777777" w:rsidR="00F04E1A" w:rsidRPr="0036707E" w:rsidRDefault="00F04E1A" w:rsidP="00F04E1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E3317BF" w14:textId="77777777" w:rsidR="00F04E1A" w:rsidRDefault="00F04E1A" w:rsidP="00F04E1A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922C4DD" w14:textId="77777777" w:rsidR="00F04E1A" w:rsidRPr="0036707E" w:rsidRDefault="00F04E1A" w:rsidP="00F04E1A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F04E1A" w:rsidRPr="0036707E" w14:paraId="1949C316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74141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F34E7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D5709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0DB4C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04E1A" w:rsidRPr="0036707E" w14:paraId="35942C05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DD99E" w14:textId="77777777" w:rsidR="00F04E1A" w:rsidRPr="00BB4F87" w:rsidRDefault="00F04E1A" w:rsidP="004D52AD">
            <w:pPr>
              <w:pStyle w:val="xxxxxxmso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4F87">
              <w:rPr>
                <w:rFonts w:ascii="Times New Roman" w:hAnsi="Times New Roman" w:cs="Times New Roman"/>
                <w:sz w:val="22"/>
                <w:szCs w:val="22"/>
              </w:rPr>
              <w:t xml:space="preserve">Test do bioluminescencyjnego pomiaru żywotności komórek w czasie rzeczywistym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B4F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(4 x 1000 reakcji)</w:t>
            </w:r>
          </w:p>
          <w:p w14:paraId="1D2245D6" w14:textId="77777777" w:rsidR="00F04E1A" w:rsidRPr="00367197" w:rsidRDefault="00F04E1A" w:rsidP="004D52AD">
            <w:pPr>
              <w:pStyle w:val="xxxxxxmsonormal"/>
              <w:numPr>
                <w:ilvl w:val="0"/>
                <w:numId w:val="8"/>
              </w:numPr>
              <w:ind w:left="555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367197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Test </w:t>
            </w:r>
            <w:proofErr w:type="spellStart"/>
            <w:r w:rsidRPr="00367197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>typu</w:t>
            </w:r>
            <w:proofErr w:type="spellEnd"/>
            <w:r w:rsidRPr="00367197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Pr="0036719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AU"/>
              </w:rPr>
              <w:t>Real Time-Glo MT Cell Viability Assay</w:t>
            </w:r>
            <w:r w:rsidRPr="00367197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</w:p>
          <w:p w14:paraId="46DDE880" w14:textId="77777777" w:rsidR="00F04E1A" w:rsidRPr="00BB4F87" w:rsidRDefault="00F04E1A" w:rsidP="004D52AD">
            <w:pPr>
              <w:pStyle w:val="xxxxxxmsonormal"/>
              <w:numPr>
                <w:ilvl w:val="0"/>
                <w:numId w:val="8"/>
              </w:numPr>
              <w:ind w:left="55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>Nadający się do multipleksowania z innymi testami</w:t>
            </w:r>
          </w:p>
          <w:p w14:paraId="4A2D5476" w14:textId="77777777" w:rsidR="00F04E1A" w:rsidRPr="00BB4F87" w:rsidRDefault="00F04E1A" w:rsidP="004D52AD">
            <w:pPr>
              <w:pStyle w:val="xxxxxxmsonormal"/>
              <w:numPr>
                <w:ilvl w:val="0"/>
                <w:numId w:val="8"/>
              </w:numPr>
              <w:ind w:left="555"/>
              <w:jc w:val="both"/>
              <w:rPr>
                <w:rFonts w:eastAsia="Times New Roman"/>
              </w:rPr>
            </w:pPr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Test zawiera 100 </w:t>
            </w:r>
            <w:proofErr w:type="spellStart"/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podłoża do badania żywotności komórek MT 1000X, 100 </w:t>
            </w:r>
            <w:proofErr w:type="spellStart"/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>NanoLuc</w:t>
            </w:r>
            <w:proofErr w:type="spellEnd"/>
            <w:r w:rsidRPr="00BB4F87">
              <w:rPr>
                <w:rFonts w:ascii="Times New Roman" w:eastAsia="Times New Roman" w:hAnsi="Times New Roman" w:cs="Times New Roman"/>
                <w:sz w:val="22"/>
                <w:szCs w:val="22"/>
              </w:rPr>
              <w:t>® Enzym 1000X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E042A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29C2B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E0074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04E1A" w:rsidRPr="0036707E" w14:paraId="1628254F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99968" w14:textId="77777777" w:rsidR="00F04E1A" w:rsidRPr="0036707E" w:rsidRDefault="00F04E1A" w:rsidP="004D52AD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ED93D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0C451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81206" w14:textId="77777777" w:rsidR="00F04E1A" w:rsidRPr="0036707E" w:rsidRDefault="00F04E1A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1D2BF2DC" w14:textId="77777777" w:rsidR="00F04E1A" w:rsidRPr="0036707E" w:rsidRDefault="00F04E1A" w:rsidP="00F04E1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A10AD60" w14:textId="77777777" w:rsidR="00F04E1A" w:rsidRPr="0036707E" w:rsidRDefault="00F04E1A" w:rsidP="00F04E1A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CD81258" w14:textId="77777777" w:rsidR="00F04E1A" w:rsidRPr="0036707E" w:rsidRDefault="00F04E1A" w:rsidP="00F04E1A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784484F8" w14:textId="77777777" w:rsidR="00F04E1A" w:rsidRPr="0036707E" w:rsidRDefault="00F04E1A" w:rsidP="00F04E1A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77AE1779" w14:textId="77777777" w:rsidR="00F04E1A" w:rsidRPr="0036707E" w:rsidRDefault="00F04E1A" w:rsidP="00F04E1A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6CC7870C" w14:textId="77777777" w:rsidR="00F04E1A" w:rsidRPr="0036707E" w:rsidRDefault="00F04E1A" w:rsidP="00F04E1A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3D94CE92" w14:textId="77777777" w:rsidR="00F04E1A" w:rsidRPr="0036707E" w:rsidRDefault="00F04E1A" w:rsidP="00F04E1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0C59095" w14:textId="77777777" w:rsidR="00F04E1A" w:rsidRPr="0036707E" w:rsidRDefault="00F04E1A" w:rsidP="00F04E1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64859EE" w14:textId="77777777" w:rsidR="00F04E1A" w:rsidRPr="0036707E" w:rsidRDefault="00F04E1A" w:rsidP="00F04E1A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20AEC2F9" w14:textId="77777777" w:rsidR="00F04E1A" w:rsidRPr="0036707E" w:rsidRDefault="00F04E1A" w:rsidP="00F04E1A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6B7A972E" w14:textId="77777777" w:rsidR="00F04E1A" w:rsidRPr="0036707E" w:rsidRDefault="00F04E1A" w:rsidP="00F04E1A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B165417" w14:textId="77777777" w:rsidR="00D172CF" w:rsidRDefault="00D172CF"/>
    <w:sectPr w:rsidR="00D172CF" w:rsidSect="00F04E1A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6D623535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BA032C1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BFE9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44133F" wp14:editId="25A32A8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FD45C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1724C"/>
    <w:multiLevelType w:val="hybridMultilevel"/>
    <w:tmpl w:val="20D03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7"/>
  </w:num>
  <w:num w:numId="3" w16cid:durableId="2110855471">
    <w:abstractNumId w:val="4"/>
  </w:num>
  <w:num w:numId="4" w16cid:durableId="633679467">
    <w:abstractNumId w:val="0"/>
  </w:num>
  <w:num w:numId="5" w16cid:durableId="572618595">
    <w:abstractNumId w:val="5"/>
  </w:num>
  <w:num w:numId="6" w16cid:durableId="402917991">
    <w:abstractNumId w:val="2"/>
  </w:num>
  <w:num w:numId="7" w16cid:durableId="2112166307">
    <w:abstractNumId w:val="6"/>
  </w:num>
  <w:num w:numId="8" w16cid:durableId="569579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A"/>
    <w:rsid w:val="009F662E"/>
    <w:rsid w:val="00D172CF"/>
    <w:rsid w:val="00F0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A2A6"/>
  <w15:chartTrackingRefBased/>
  <w15:docId w15:val="{53B3015C-9D28-4701-90C6-1493FB37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E1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E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E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E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E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E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E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4E1A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E1A"/>
    <w:rPr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F04E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E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E1A"/>
    <w:rPr>
      <w:kern w:val="0"/>
      <w:sz w:val="24"/>
      <w:szCs w:val="24"/>
      <w14:ligatures w14:val="none"/>
    </w:rPr>
  </w:style>
  <w:style w:type="paragraph" w:customStyle="1" w:styleId="xxxxxxmsonormal">
    <w:name w:val="x_xxxxxmsonormal"/>
    <w:basedOn w:val="Normalny"/>
    <w:rsid w:val="00F04E1A"/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2025-01-14T08:58:00Z</dcterms:created>
  <dcterms:modified xsi:type="dcterms:W3CDTF">2025-01-14T08:58:00Z</dcterms:modified>
</cp:coreProperties>
</file>