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4442" w14:textId="77777777" w:rsidR="00D31A5A" w:rsidRDefault="00D31A5A" w:rsidP="00D31A5A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C547589">
        <w:rPr>
          <w:b/>
          <w:bCs/>
          <w:sz w:val="22"/>
          <w:szCs w:val="22"/>
        </w:rPr>
        <w:t xml:space="preserve">Zał. 1 do rozeznania rynku nr </w:t>
      </w:r>
      <w:r>
        <w:rPr>
          <w:b/>
          <w:bCs/>
          <w:sz w:val="22"/>
          <w:szCs w:val="22"/>
        </w:rPr>
        <w:t>2</w:t>
      </w:r>
      <w:r w:rsidRPr="0C547589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5</w:t>
      </w:r>
      <w:r w:rsidRPr="0C547589">
        <w:rPr>
          <w:b/>
          <w:bCs/>
          <w:sz w:val="22"/>
          <w:szCs w:val="22"/>
        </w:rPr>
        <w:t xml:space="preserve"> </w:t>
      </w:r>
    </w:p>
    <w:p w14:paraId="448C97F4" w14:textId="77777777" w:rsidR="00D31A5A" w:rsidRPr="008116B0" w:rsidRDefault="00D31A5A" w:rsidP="00D31A5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AE4EC5" w14:textId="77777777" w:rsidR="00D31A5A" w:rsidRPr="0036707E" w:rsidRDefault="00D31A5A" w:rsidP="00D31A5A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FORMULARZ OFERTOWY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A10C152" w14:textId="77777777" w:rsidR="00D31A5A" w:rsidRPr="0036707E" w:rsidRDefault="00D31A5A" w:rsidP="00D31A5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FD533E5" w14:textId="77777777" w:rsidR="00D31A5A" w:rsidRPr="0036707E" w:rsidRDefault="00D31A5A" w:rsidP="00D31A5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7559E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odpowiedzi na rozeznanie rynku nr </w:t>
      </w:r>
      <w:r w:rsidRPr="0037559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2/2025 </w:t>
      </w:r>
      <w:r w:rsidRPr="0037559E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dotyczącego </w:t>
      </w:r>
      <w:r w:rsidRPr="0037559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zakupu i dostawy </w:t>
      </w:r>
      <w:r w:rsidRPr="009E31D9">
        <w:rPr>
          <w:rFonts w:ascii="Times New Roman" w:hAnsi="Times New Roman" w:cs="Times New Roman"/>
          <w:b/>
          <w:bCs/>
          <w:sz w:val="22"/>
          <w:szCs w:val="22"/>
        </w:rPr>
        <w:t>odczynnika stosownego w celu ułatwienia adhezji komórek do powierzchni plastikowych lub szklanych</w:t>
      </w:r>
      <w:r w:rsidRPr="0037559E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37559E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 xml:space="preserve">w ramach projektu </w:t>
      </w:r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„Design and </w:t>
      </w:r>
      <w:proofErr w:type="gramStart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development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of</w:t>
      </w:r>
      <w:proofErr w:type="gramEnd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-RNA </w:t>
      </w:r>
      <w:proofErr w:type="spellStart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based</w:t>
      </w:r>
      <w:proofErr w:type="spellEnd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drugs</w:t>
      </w:r>
      <w:proofErr w:type="spellEnd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to be </w:t>
      </w:r>
      <w:proofErr w:type="spellStart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used</w:t>
      </w:r>
      <w:proofErr w:type="spellEnd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in </w:t>
      </w:r>
      <w:proofErr w:type="spellStart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anti-cancer</w:t>
      </w:r>
      <w:proofErr w:type="spellEnd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therapy</w:t>
      </w:r>
      <w:proofErr w:type="spellEnd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with the </w:t>
      </w:r>
      <w:proofErr w:type="spellStart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construction</w:t>
      </w:r>
      <w:proofErr w:type="spellEnd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of a </w:t>
      </w:r>
      <w:proofErr w:type="spellStart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platform for </w:t>
      </w:r>
      <w:proofErr w:type="spellStart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targeted</w:t>
      </w:r>
      <w:proofErr w:type="spellEnd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delivery</w:t>
      </w:r>
      <w:proofErr w:type="spellEnd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of </w:t>
      </w:r>
      <w:proofErr w:type="spellStart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therapeutic</w:t>
      </w:r>
      <w:proofErr w:type="spellEnd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nucleic</w:t>
      </w:r>
      <w:proofErr w:type="spellEnd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acids</w:t>
      </w:r>
      <w:proofErr w:type="spellEnd"/>
      <w:r w:rsidRPr="0037559E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”</w:t>
      </w:r>
      <w:r w:rsidRPr="0037559E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oferuję wykonanie przedmiotu zamówienia zgodnie z warunkami i terminami ujętymi w treści zamówienia: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1348826" w14:textId="77777777" w:rsidR="00D31A5A" w:rsidRPr="0036707E" w:rsidRDefault="00D31A5A" w:rsidP="00D31A5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5757D6DF" w14:textId="77777777" w:rsidR="00D31A5A" w:rsidRPr="0036707E" w:rsidRDefault="00D31A5A" w:rsidP="00D31A5A">
      <w:pPr>
        <w:numPr>
          <w:ilvl w:val="0"/>
          <w:numId w:val="1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DANE WYKONAWCY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5971"/>
      </w:tblGrid>
      <w:tr w:rsidR="00D31A5A" w:rsidRPr="0036707E" w14:paraId="081BD710" w14:textId="77777777" w:rsidTr="00E47F7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B0446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FDFDF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5D7C642C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D31A5A" w:rsidRPr="0036707E" w14:paraId="4BFA33FA" w14:textId="77777777" w:rsidTr="00E47F7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162395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Adres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FC964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18BDFF5C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D31A5A" w:rsidRPr="0036707E" w14:paraId="3A7F5A5D" w14:textId="77777777" w:rsidTr="00E47F7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8E991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54128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4171816F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D31A5A" w:rsidRPr="0036707E" w14:paraId="55AC8764" w14:textId="77777777" w:rsidTr="00E47F7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A6FDC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05622F1B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nr telefonu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B5CCAB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337975E4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D31A5A" w:rsidRPr="0036707E" w14:paraId="26AA2B09" w14:textId="77777777" w:rsidTr="00E47F7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D2DFD1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72E1429E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C5A49B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74895DE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6941B363" w14:textId="77777777" w:rsidR="00D31A5A" w:rsidRPr="0036707E" w:rsidRDefault="00D31A5A" w:rsidP="00D31A5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88BC2DF" w14:textId="77777777" w:rsidR="00D31A5A" w:rsidRPr="0036707E" w:rsidRDefault="00D31A5A" w:rsidP="00D31A5A">
      <w:pPr>
        <w:numPr>
          <w:ilvl w:val="0"/>
          <w:numId w:val="2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WARUNKI CENOWE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1924"/>
        <w:gridCol w:w="2203"/>
        <w:gridCol w:w="1313"/>
      </w:tblGrid>
      <w:tr w:rsidR="00D31A5A" w:rsidRPr="0036707E" w14:paraId="47478DA7" w14:textId="77777777" w:rsidTr="00E47F76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F99B0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 zamówienia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7C304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netto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12E44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brutto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8E14A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Waluta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D31A5A" w:rsidRPr="0036707E" w14:paraId="4033B4E7" w14:textId="77777777" w:rsidTr="00E47F76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121B3C" w14:textId="77777777" w:rsidR="00D31A5A" w:rsidRPr="009E31D9" w:rsidRDefault="00D31A5A" w:rsidP="00E47F76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1D9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Odczynnik stosowny w celu ułatwienia adhezji komórek do powierzchni plastikowych lub szklanych </w:t>
            </w:r>
            <w:r w:rsidRPr="009E31D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(2x100ml)</w:t>
            </w:r>
          </w:p>
          <w:p w14:paraId="14AB7EED" w14:textId="77777777" w:rsidR="00D31A5A" w:rsidRPr="009E31D9" w:rsidRDefault="00D31A5A" w:rsidP="00E47F76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1D9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Odczynnik typu: </w:t>
            </w:r>
            <w:proofErr w:type="spellStart"/>
            <w:r w:rsidRPr="009E31D9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Poli</w:t>
            </w:r>
            <w:proofErr w:type="spellEnd"/>
            <w:r w:rsidRPr="009E31D9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-D-</w:t>
            </w:r>
            <w:proofErr w:type="spellStart"/>
            <w:r w:rsidRPr="009E31D9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Lysine</w:t>
            </w:r>
            <w:proofErr w:type="spellEnd"/>
            <w:r w:rsidRPr="009E31D9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 </w:t>
            </w:r>
          </w:p>
          <w:p w14:paraId="1231116F" w14:textId="77777777" w:rsidR="00D31A5A" w:rsidRPr="009E31D9" w:rsidRDefault="00D31A5A" w:rsidP="00E47F76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1D9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Płyn</w:t>
            </w:r>
          </w:p>
          <w:p w14:paraId="7F767FCD" w14:textId="77777777" w:rsidR="00D31A5A" w:rsidRPr="009E31D9" w:rsidRDefault="00D31A5A" w:rsidP="00E47F76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1D9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Sterylny </w:t>
            </w:r>
          </w:p>
          <w:p w14:paraId="0011C952" w14:textId="77777777" w:rsidR="00D31A5A" w:rsidRPr="009E31D9" w:rsidRDefault="00D31A5A" w:rsidP="00E47F76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1D9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Stężenie 0,1 mg/ml </w:t>
            </w:r>
          </w:p>
          <w:p w14:paraId="45650D5B" w14:textId="77777777" w:rsidR="00D31A5A" w:rsidRPr="009E31D9" w:rsidRDefault="00D31A5A" w:rsidP="00E47F76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1D9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Syntetyczny i wolny od pochodzenia zwierzęcego</w:t>
            </w:r>
          </w:p>
          <w:p w14:paraId="50BE293C" w14:textId="77777777" w:rsidR="00D31A5A" w:rsidRPr="009E31D9" w:rsidRDefault="00D31A5A" w:rsidP="00E47F76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1D9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Do hodowli komórek </w:t>
            </w:r>
          </w:p>
          <w:p w14:paraId="2A40CDB9" w14:textId="77777777" w:rsidR="00D31A5A" w:rsidRPr="009E31D9" w:rsidRDefault="00D31A5A" w:rsidP="00E47F76">
            <w:pPr>
              <w:numPr>
                <w:ilvl w:val="0"/>
                <w:numId w:val="8"/>
              </w:numPr>
              <w:ind w:left="579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9E31D9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Wysyłany zamrożony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20ED67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04EEC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0B104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D31A5A" w:rsidRPr="0036707E" w14:paraId="0FBE54AA" w14:textId="77777777" w:rsidTr="00E47F76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FE294" w14:textId="77777777" w:rsidR="00D31A5A" w:rsidRPr="0036707E" w:rsidRDefault="00D31A5A" w:rsidP="00E47F76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SUMA: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40761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BF63F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298D8" w14:textId="77777777" w:rsidR="00D31A5A" w:rsidRPr="0036707E" w:rsidRDefault="00D31A5A" w:rsidP="00E47F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13C2A818" w14:textId="77777777" w:rsidR="00D31A5A" w:rsidRPr="0036707E" w:rsidRDefault="00D31A5A" w:rsidP="00D31A5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2DB76C3F" w14:textId="77777777" w:rsidR="00D31A5A" w:rsidRPr="0036707E" w:rsidRDefault="00D31A5A" w:rsidP="00D31A5A">
      <w:pPr>
        <w:numPr>
          <w:ilvl w:val="0"/>
          <w:numId w:val="3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OŚWIADCZENIA OFERENTA 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0C08A52" w14:textId="77777777" w:rsidR="00D31A5A" w:rsidRPr="0036707E" w:rsidRDefault="00D31A5A" w:rsidP="00D31A5A">
      <w:pPr>
        <w:numPr>
          <w:ilvl w:val="0"/>
          <w:numId w:val="4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pomiędzy mną a Zamawiającym nie zachodzą wzajemne powiązania kapitałowe lub osobowe. </w:t>
      </w:r>
    </w:p>
    <w:p w14:paraId="25875909" w14:textId="77777777" w:rsidR="00D31A5A" w:rsidRPr="0036707E" w:rsidRDefault="00D31A5A" w:rsidP="00D31A5A">
      <w:pPr>
        <w:numPr>
          <w:ilvl w:val="0"/>
          <w:numId w:val="5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nie zachodzą w stosunku do mnie przesłanki wykluczenia z postępowania na podstawie art. 7 ust. 1 ustawy z dnia 13 kwietnia 2022 r. o szczególnych rozwiązaniach 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>w zakresie przeciwdziałania wspieraniu agresji na Ukrainę oraz służących ochronie bezpieczeństwa narodowego (Dz. U. poz. 835) </w:t>
      </w:r>
    </w:p>
    <w:p w14:paraId="546F81D0" w14:textId="77777777" w:rsidR="00D31A5A" w:rsidRPr="0036707E" w:rsidRDefault="00D31A5A" w:rsidP="00D31A5A">
      <w:pPr>
        <w:numPr>
          <w:ilvl w:val="0"/>
          <w:numId w:val="6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Wybór mojej oferty będzie/nie będzie (o, ile dotyczy) prowadzić do powstania u Zamawiającego obowiązku podatkowego (w przypadku zaistnienia okoliczności, o której mowa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lastRenderedPageBreak/>
        <w:t>należy wskazać nazwę i rodzaj towaru, którego dostawa będzie prowadzić do jego powstania, wskazując jego wartość bez kwoty podatku). </w:t>
      </w:r>
    </w:p>
    <w:p w14:paraId="54D3F6B5" w14:textId="77777777" w:rsidR="00D31A5A" w:rsidRPr="0036707E" w:rsidRDefault="00D31A5A" w:rsidP="00D31A5A">
      <w:pPr>
        <w:numPr>
          <w:ilvl w:val="0"/>
          <w:numId w:val="7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 </w:t>
      </w:r>
    </w:p>
    <w:p w14:paraId="62AC580A" w14:textId="77777777" w:rsidR="00D31A5A" w:rsidRPr="0036707E" w:rsidRDefault="00D31A5A" w:rsidP="00D31A5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8BA731E" w14:textId="77777777" w:rsidR="00D31A5A" w:rsidRPr="0036707E" w:rsidRDefault="00D31A5A" w:rsidP="00D31A5A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3DF068F" w14:textId="77777777" w:rsidR="00D31A5A" w:rsidRPr="0036707E" w:rsidRDefault="00D31A5A" w:rsidP="00D31A5A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____________________________ </w:t>
      </w:r>
    </w:p>
    <w:p w14:paraId="4E0B92C9" w14:textId="77777777" w:rsidR="00D31A5A" w:rsidRPr="0036707E" w:rsidRDefault="00D31A5A" w:rsidP="00D31A5A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Data oraz czytelny podpis oferenta </w:t>
      </w:r>
    </w:p>
    <w:p w14:paraId="2D0B0628" w14:textId="77777777" w:rsidR="00D31A5A" w:rsidRPr="0036707E" w:rsidRDefault="00D31A5A" w:rsidP="00D31A5A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D307659" w14:textId="77777777" w:rsidR="00D172CF" w:rsidRDefault="00D172CF"/>
    <w:sectPr w:rsidR="00D172CF" w:rsidSect="00D31A5A"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619D2C8B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5C2AA8F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FDE8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26B0613" wp14:editId="5ED4AFE3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D46ACC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116"/>
    <w:multiLevelType w:val="hybridMultilevel"/>
    <w:tmpl w:val="329C11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782053">
    <w:abstractNumId w:val="2"/>
  </w:num>
  <w:num w:numId="2" w16cid:durableId="1647781327">
    <w:abstractNumId w:val="7"/>
  </w:num>
  <w:num w:numId="3" w16cid:durableId="2110855471">
    <w:abstractNumId w:val="4"/>
  </w:num>
  <w:num w:numId="4" w16cid:durableId="633679467">
    <w:abstractNumId w:val="1"/>
  </w:num>
  <w:num w:numId="5" w16cid:durableId="572618595">
    <w:abstractNumId w:val="5"/>
  </w:num>
  <w:num w:numId="6" w16cid:durableId="402917991">
    <w:abstractNumId w:val="3"/>
  </w:num>
  <w:num w:numId="7" w16cid:durableId="2112166307">
    <w:abstractNumId w:val="6"/>
  </w:num>
  <w:num w:numId="8" w16cid:durableId="202527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5A"/>
    <w:rsid w:val="003C55BC"/>
    <w:rsid w:val="00D172CF"/>
    <w:rsid w:val="00D3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F2D4"/>
  <w15:chartTrackingRefBased/>
  <w15:docId w15:val="{84FB93EC-19DD-4205-96DE-D8AED376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A5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A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A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A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A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A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A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A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A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A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A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1A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1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1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1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1A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1A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1A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A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A5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1A5A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A5A"/>
    <w:rPr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D31A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1A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A5A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2025-01-09T13:57:00Z</dcterms:created>
  <dcterms:modified xsi:type="dcterms:W3CDTF">2025-01-09T13:58:00Z</dcterms:modified>
</cp:coreProperties>
</file>