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02736" w14:textId="77777777" w:rsidR="00557B5F" w:rsidRPr="00550189" w:rsidRDefault="00557B5F" w:rsidP="00557B5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92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6DD3A81" w14:textId="77777777" w:rsidR="00557B5F" w:rsidRPr="0047537E" w:rsidRDefault="00557B5F" w:rsidP="00557B5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01A3252" w14:textId="77777777" w:rsidR="00557B5F" w:rsidRPr="0047537E" w:rsidRDefault="00557B5F" w:rsidP="00557B5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0923E4" w14:textId="77777777" w:rsidR="00557B5F" w:rsidRPr="00EC6A2D" w:rsidRDefault="00557B5F" w:rsidP="00557B5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92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chemikaliów laboratoryjnych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1B2D331" w14:textId="77777777" w:rsidR="00557B5F" w:rsidRPr="00550189" w:rsidRDefault="00557B5F" w:rsidP="00557B5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5CF82F" w14:textId="77777777" w:rsidR="00557B5F" w:rsidRPr="00550189" w:rsidRDefault="00557B5F" w:rsidP="00557B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DAA06CE" w14:textId="77777777" w:rsidR="00557B5F" w:rsidRPr="00550189" w:rsidRDefault="00557B5F" w:rsidP="00557B5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57B5F" w:rsidRPr="00550189" w14:paraId="3D5F0C64" w14:textId="77777777" w:rsidTr="00A26490">
        <w:tc>
          <w:tcPr>
            <w:tcW w:w="3114" w:type="dxa"/>
          </w:tcPr>
          <w:p w14:paraId="6ED3DDAE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0EC5C0A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93C0FB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7B5F" w:rsidRPr="00550189" w14:paraId="42750AA4" w14:textId="77777777" w:rsidTr="00A26490">
        <w:tc>
          <w:tcPr>
            <w:tcW w:w="3114" w:type="dxa"/>
          </w:tcPr>
          <w:p w14:paraId="026B1C71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22ED2CC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59BB59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7B5F" w:rsidRPr="00550189" w14:paraId="04D6F285" w14:textId="77777777" w:rsidTr="00A26490">
        <w:tc>
          <w:tcPr>
            <w:tcW w:w="3114" w:type="dxa"/>
          </w:tcPr>
          <w:p w14:paraId="1F261018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2442C62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675FE6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7B5F" w:rsidRPr="00550189" w14:paraId="4E73D2E6" w14:textId="77777777" w:rsidTr="00A26490">
        <w:tc>
          <w:tcPr>
            <w:tcW w:w="3114" w:type="dxa"/>
          </w:tcPr>
          <w:p w14:paraId="45228460" w14:textId="77777777" w:rsidR="00557B5F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83D2938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D633B16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DE8A7E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7B5F" w:rsidRPr="00550189" w14:paraId="21F60BBC" w14:textId="77777777" w:rsidTr="00A26490">
        <w:tc>
          <w:tcPr>
            <w:tcW w:w="3114" w:type="dxa"/>
          </w:tcPr>
          <w:p w14:paraId="4C6E9433" w14:textId="77777777" w:rsidR="00557B5F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9384FC7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10596AAD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5E191B" w14:textId="77777777" w:rsidR="00557B5F" w:rsidRPr="0055018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72CE67D" w14:textId="77777777" w:rsidR="00557B5F" w:rsidRPr="00550189" w:rsidRDefault="00557B5F" w:rsidP="00557B5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0933649" w14:textId="77777777" w:rsidR="00557B5F" w:rsidRPr="00550189" w:rsidRDefault="00557B5F" w:rsidP="00557B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A963F25" w14:textId="77777777" w:rsidR="00557B5F" w:rsidRPr="00550189" w:rsidRDefault="00557B5F" w:rsidP="00557B5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557B5F" w:rsidRPr="002F5305" w14:paraId="7C58CDAC" w14:textId="77777777" w:rsidTr="00A26490">
        <w:tc>
          <w:tcPr>
            <w:tcW w:w="3964" w:type="dxa"/>
          </w:tcPr>
          <w:p w14:paraId="71016A38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5E54E93E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A84D5F2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510B0BB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557B5F" w:rsidRPr="002F5305" w14:paraId="3C6D703A" w14:textId="77777777" w:rsidTr="00A26490">
        <w:trPr>
          <w:trHeight w:val="419"/>
        </w:trPr>
        <w:tc>
          <w:tcPr>
            <w:tcW w:w="3964" w:type="dxa"/>
          </w:tcPr>
          <w:p w14:paraId="75D73438" w14:textId="77777777" w:rsidR="00557B5F" w:rsidRPr="006C1719" w:rsidRDefault="00557B5F" w:rsidP="00A264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719">
              <w:rPr>
                <w:rFonts w:ascii="Times New Roman" w:hAnsi="Times New Roman" w:cs="Times New Roman"/>
                <w:sz w:val="22"/>
                <w:szCs w:val="22"/>
              </w:rPr>
              <w:t xml:space="preserve">THF/tac2O (100/5, v/w) - (produkt wzorcowy  Fast </w:t>
            </w:r>
            <w:proofErr w:type="spellStart"/>
            <w:r w:rsidRPr="006C1719">
              <w:rPr>
                <w:rFonts w:ascii="Times New Roman" w:hAnsi="Times New Roman" w:cs="Times New Roman"/>
                <w:sz w:val="22"/>
                <w:szCs w:val="22"/>
              </w:rPr>
              <w:t>deprotection</w:t>
            </w:r>
            <w:proofErr w:type="spellEnd"/>
            <w:r w:rsidRPr="006C1719">
              <w:rPr>
                <w:rFonts w:ascii="Times New Roman" w:hAnsi="Times New Roman" w:cs="Times New Roman"/>
                <w:sz w:val="22"/>
                <w:szCs w:val="22"/>
              </w:rPr>
              <w:t xml:space="preserve"> Cap A) </w:t>
            </w:r>
          </w:p>
        </w:tc>
        <w:tc>
          <w:tcPr>
            <w:tcW w:w="2127" w:type="dxa"/>
          </w:tcPr>
          <w:p w14:paraId="5BFB488B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1AF49B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F26BEAA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7B5F" w:rsidRPr="002F5305" w14:paraId="4AA8E8A2" w14:textId="77777777" w:rsidTr="00A26490">
        <w:trPr>
          <w:trHeight w:val="419"/>
        </w:trPr>
        <w:tc>
          <w:tcPr>
            <w:tcW w:w="3964" w:type="dxa"/>
          </w:tcPr>
          <w:p w14:paraId="4D772D46" w14:textId="77777777" w:rsidR="00557B5F" w:rsidRPr="006C1719" w:rsidRDefault="00557B5F" w:rsidP="00A264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719">
              <w:rPr>
                <w:rFonts w:ascii="Times New Roman" w:hAnsi="Times New Roman" w:cs="Times New Roman"/>
                <w:sz w:val="22"/>
                <w:szCs w:val="22"/>
              </w:rPr>
              <w:t>THF/</w:t>
            </w:r>
            <w:r w:rsidRPr="006C171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6C17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6C1719">
              <w:rPr>
                <w:rFonts w:ascii="Times New Roman" w:hAnsi="Times New Roman" w:cs="Times New Roman"/>
                <w:sz w:val="22"/>
                <w:szCs w:val="22"/>
              </w:rPr>
              <w:t>Metyloimidazol</w:t>
            </w:r>
            <w:proofErr w:type="spellEnd"/>
            <w:r w:rsidRPr="006C1719">
              <w:rPr>
                <w:rFonts w:ascii="Times New Roman" w:hAnsi="Times New Roman" w:cs="Times New Roman"/>
                <w:sz w:val="22"/>
                <w:szCs w:val="22"/>
              </w:rPr>
              <w:t xml:space="preserve"> (84/16, v/v) - (produkt wzorcowy Cap B ) </w:t>
            </w:r>
          </w:p>
        </w:tc>
        <w:tc>
          <w:tcPr>
            <w:tcW w:w="2127" w:type="dxa"/>
          </w:tcPr>
          <w:p w14:paraId="7010A5DA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B78AB7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516553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7B5F" w:rsidRPr="002F5305" w14:paraId="60E4D239" w14:textId="77777777" w:rsidTr="00A26490">
        <w:trPr>
          <w:trHeight w:val="419"/>
        </w:trPr>
        <w:tc>
          <w:tcPr>
            <w:tcW w:w="3964" w:type="dxa"/>
          </w:tcPr>
          <w:p w14:paraId="4CF173A1" w14:textId="77777777" w:rsidR="00557B5F" w:rsidRPr="006C1719" w:rsidRDefault="00557B5F" w:rsidP="00A264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719">
              <w:rPr>
                <w:rFonts w:ascii="Times New Roman" w:hAnsi="Times New Roman" w:cs="Times New Roman"/>
                <w:sz w:val="22"/>
                <w:szCs w:val="22"/>
              </w:rPr>
              <w:t>0,02 M I2 w THF/H2O/</w:t>
            </w:r>
            <w:proofErr w:type="spellStart"/>
            <w:r w:rsidRPr="006C1719">
              <w:rPr>
                <w:rFonts w:ascii="Times New Roman" w:hAnsi="Times New Roman" w:cs="Times New Roman"/>
                <w:sz w:val="22"/>
                <w:szCs w:val="22"/>
              </w:rPr>
              <w:t>Py</w:t>
            </w:r>
            <w:proofErr w:type="spellEnd"/>
            <w:r w:rsidRPr="006C1719">
              <w:rPr>
                <w:rFonts w:ascii="Times New Roman" w:hAnsi="Times New Roman" w:cs="Times New Roman"/>
                <w:sz w:val="22"/>
                <w:szCs w:val="22"/>
              </w:rPr>
              <w:t xml:space="preserve"> (90.54/9.05/0.41, v/v/v) produkt wzorcowy </w:t>
            </w:r>
            <w:proofErr w:type="spellStart"/>
            <w:r w:rsidRPr="006C1719">
              <w:rPr>
                <w:rFonts w:ascii="Times New Roman" w:hAnsi="Times New Roman" w:cs="Times New Roman"/>
                <w:sz w:val="22"/>
                <w:szCs w:val="22"/>
              </w:rPr>
              <w:t>Oxidizer</w:t>
            </w:r>
            <w:proofErr w:type="spellEnd"/>
            <w:r w:rsidRPr="006C171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</w:tcPr>
          <w:p w14:paraId="65EDCD17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E1D0E1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8174CA9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7B5F" w:rsidRPr="002F5305" w14:paraId="07A9AE54" w14:textId="77777777" w:rsidTr="00A26490">
        <w:trPr>
          <w:trHeight w:val="419"/>
        </w:trPr>
        <w:tc>
          <w:tcPr>
            <w:tcW w:w="3964" w:type="dxa"/>
          </w:tcPr>
          <w:p w14:paraId="4561C4F3" w14:textId="77777777" w:rsidR="00557B5F" w:rsidRPr="006C1719" w:rsidRDefault="00557B5F" w:rsidP="00A2649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719">
              <w:rPr>
                <w:rFonts w:ascii="Times New Roman" w:hAnsi="Times New Roman" w:cs="Times New Roman"/>
                <w:sz w:val="22"/>
                <w:szCs w:val="22"/>
              </w:rPr>
              <w:t xml:space="preserve">3% kwas trichlorooctowy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C1719">
              <w:rPr>
                <w:rFonts w:ascii="Times New Roman" w:hAnsi="Times New Roman" w:cs="Times New Roman"/>
                <w:sz w:val="22"/>
                <w:szCs w:val="22"/>
              </w:rPr>
              <w:t xml:space="preserve">w dichlorometanie produkt wzorcowy TCA </w:t>
            </w:r>
            <w:proofErr w:type="spellStart"/>
            <w:r w:rsidRPr="006C1719">
              <w:rPr>
                <w:rFonts w:ascii="Times New Roman" w:hAnsi="Times New Roman" w:cs="Times New Roman"/>
                <w:sz w:val="22"/>
                <w:szCs w:val="22"/>
              </w:rPr>
              <w:t>Deblock</w:t>
            </w:r>
            <w:proofErr w:type="spellEnd"/>
          </w:p>
        </w:tc>
        <w:tc>
          <w:tcPr>
            <w:tcW w:w="2127" w:type="dxa"/>
          </w:tcPr>
          <w:p w14:paraId="52CD7BDD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15A21B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8F8B0F6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57B5F" w:rsidRPr="002F5305" w14:paraId="052F8130" w14:textId="77777777" w:rsidTr="00A26490">
        <w:trPr>
          <w:trHeight w:val="419"/>
        </w:trPr>
        <w:tc>
          <w:tcPr>
            <w:tcW w:w="3964" w:type="dxa"/>
          </w:tcPr>
          <w:p w14:paraId="139181A5" w14:textId="77777777" w:rsidR="00557B5F" w:rsidRPr="006C1719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17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0274219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1FAAE7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2EC1006" w14:textId="77777777" w:rsidR="00557B5F" w:rsidRPr="002F5305" w:rsidRDefault="00557B5F" w:rsidP="00A2649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A7BBB19" w14:textId="77777777" w:rsidR="00557B5F" w:rsidRPr="00550189" w:rsidRDefault="00557B5F" w:rsidP="00557B5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C56B73" w14:textId="77777777" w:rsidR="00557B5F" w:rsidRPr="00550189" w:rsidRDefault="00557B5F" w:rsidP="00557B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B7EB8C" w14:textId="77777777" w:rsidR="00557B5F" w:rsidRPr="00550189" w:rsidRDefault="00557B5F" w:rsidP="00557B5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D452B8" w14:textId="77777777" w:rsidR="00557B5F" w:rsidRPr="00550189" w:rsidRDefault="00557B5F" w:rsidP="00557B5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176363C" w14:textId="77777777" w:rsidR="00557B5F" w:rsidRDefault="00557B5F" w:rsidP="00557B5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F0B6A05" w14:textId="77777777" w:rsidR="00557B5F" w:rsidRDefault="00557B5F" w:rsidP="00557B5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3EF33EF" w14:textId="77777777" w:rsidR="00557B5F" w:rsidRPr="00550189" w:rsidRDefault="00557B5F" w:rsidP="00557B5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AA823E1" w14:textId="77777777" w:rsidR="00557B5F" w:rsidRPr="00550189" w:rsidRDefault="00557B5F" w:rsidP="00557B5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F75303B" w14:textId="77777777" w:rsidR="00557B5F" w:rsidRPr="00550189" w:rsidRDefault="00557B5F" w:rsidP="00557B5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DC7F179" w14:textId="77777777" w:rsidR="00557B5F" w:rsidRPr="0026325C" w:rsidRDefault="00557B5F" w:rsidP="00557B5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ECDE5FE" w14:textId="77777777" w:rsidR="00DE5643" w:rsidRDefault="00DE5643"/>
    <w:sectPr w:rsidR="00DE5643" w:rsidSect="00557B5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75E9D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01E56D" wp14:editId="5CCB6C8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45749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5F"/>
    <w:rsid w:val="001F7676"/>
    <w:rsid w:val="003A232E"/>
    <w:rsid w:val="00557B5F"/>
    <w:rsid w:val="008C49A6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3FA5"/>
  <w15:chartTrackingRefBased/>
  <w15:docId w15:val="{34A22E46-AABC-4358-9E55-C7D7D76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5F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7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7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7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B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B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7B5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557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7B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B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B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7B5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7B5F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557B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557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cp:lastPrinted>2024-08-12T06:06:00Z</cp:lastPrinted>
  <dcterms:created xsi:type="dcterms:W3CDTF">2024-08-12T06:05:00Z</dcterms:created>
  <dcterms:modified xsi:type="dcterms:W3CDTF">2024-08-12T06:14:00Z</dcterms:modified>
</cp:coreProperties>
</file>