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20283" w14:textId="77777777" w:rsidR="00DF2B02" w:rsidRPr="00550189" w:rsidRDefault="00DF2B02" w:rsidP="00DF2B0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87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7774BAE" w14:textId="77777777" w:rsidR="00DF2B02" w:rsidRPr="0047537E" w:rsidRDefault="00DF2B02" w:rsidP="00DF2B0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69F4839" w14:textId="77777777" w:rsidR="00DF2B02" w:rsidRPr="0047537E" w:rsidRDefault="00DF2B02" w:rsidP="00DF2B0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7A28FC6" w14:textId="77777777" w:rsidR="00DF2B02" w:rsidRPr="00EC6A2D" w:rsidRDefault="00DF2B02" w:rsidP="00DF2B02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87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odczynników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27242F9" w14:textId="77777777" w:rsidR="00DF2B02" w:rsidRPr="00550189" w:rsidRDefault="00DF2B02" w:rsidP="00DF2B0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800C17" w14:textId="77777777" w:rsidR="00DF2B02" w:rsidRPr="00550189" w:rsidRDefault="00DF2B02" w:rsidP="00DF2B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F5CD30E" w14:textId="77777777" w:rsidR="00DF2B02" w:rsidRPr="00550189" w:rsidRDefault="00DF2B02" w:rsidP="00DF2B02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F2B02" w:rsidRPr="00550189" w14:paraId="54118CB9" w14:textId="77777777" w:rsidTr="004B03BC">
        <w:tc>
          <w:tcPr>
            <w:tcW w:w="3114" w:type="dxa"/>
          </w:tcPr>
          <w:p w14:paraId="5719A4DD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DD697F7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C90A4DC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F2B02" w:rsidRPr="00550189" w14:paraId="1E5B9FFB" w14:textId="77777777" w:rsidTr="004B03BC">
        <w:tc>
          <w:tcPr>
            <w:tcW w:w="3114" w:type="dxa"/>
          </w:tcPr>
          <w:p w14:paraId="40507856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A2560FE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06E3BD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F2B02" w:rsidRPr="00550189" w14:paraId="4065BFDB" w14:textId="77777777" w:rsidTr="004B03BC">
        <w:tc>
          <w:tcPr>
            <w:tcW w:w="3114" w:type="dxa"/>
          </w:tcPr>
          <w:p w14:paraId="3C151D40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10FFB84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30B392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F2B02" w:rsidRPr="00550189" w14:paraId="7B197FB3" w14:textId="77777777" w:rsidTr="004B03BC">
        <w:tc>
          <w:tcPr>
            <w:tcW w:w="3114" w:type="dxa"/>
          </w:tcPr>
          <w:p w14:paraId="1A7E09E8" w14:textId="77777777" w:rsidR="00DF2B02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04EB87C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17085786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126781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F2B02" w:rsidRPr="00550189" w14:paraId="2DF71051" w14:textId="77777777" w:rsidTr="004B03BC">
        <w:tc>
          <w:tcPr>
            <w:tcW w:w="3114" w:type="dxa"/>
          </w:tcPr>
          <w:p w14:paraId="1C44ECF1" w14:textId="77777777" w:rsidR="00DF2B02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B429738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64B005A0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FD4B380" w14:textId="77777777" w:rsidR="00DF2B02" w:rsidRPr="00550189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A39AC98" w14:textId="77777777" w:rsidR="00DF2B02" w:rsidRPr="00550189" w:rsidRDefault="00DF2B02" w:rsidP="00DF2B0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9F33C4" w14:textId="77777777" w:rsidR="00DF2B02" w:rsidRPr="00550189" w:rsidRDefault="00DF2B02" w:rsidP="00DF2B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23919316" w14:textId="77777777" w:rsidR="00DF2B02" w:rsidRPr="00550189" w:rsidRDefault="00DF2B02" w:rsidP="00DF2B0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F2B02" w:rsidRPr="002F5305" w14:paraId="77200365" w14:textId="77777777" w:rsidTr="004B03BC">
        <w:tc>
          <w:tcPr>
            <w:tcW w:w="3964" w:type="dxa"/>
          </w:tcPr>
          <w:p w14:paraId="22C48544" w14:textId="77777777" w:rsidR="00DF2B02" w:rsidRPr="002F5305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839461C" w14:textId="77777777" w:rsidR="00DF2B02" w:rsidRPr="002F5305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8439A27" w14:textId="77777777" w:rsidR="00DF2B02" w:rsidRPr="002F5305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547DBF48" w14:textId="77777777" w:rsidR="00DF2B02" w:rsidRPr="002F5305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F2B02" w:rsidRPr="002F5305" w14:paraId="1EE3C7FA" w14:textId="77777777" w:rsidTr="004B03BC">
        <w:trPr>
          <w:trHeight w:val="419"/>
        </w:trPr>
        <w:tc>
          <w:tcPr>
            <w:tcW w:w="3964" w:type="dxa"/>
          </w:tcPr>
          <w:p w14:paraId="222F3C85" w14:textId="77777777" w:rsidR="00DF2B02" w:rsidRPr="002F5305" w:rsidRDefault="00DF2B02" w:rsidP="004B03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6C04">
              <w:rPr>
                <w:rFonts w:ascii="Times New Roman" w:hAnsi="Times New Roman" w:cs="Times New Roman"/>
                <w:sz w:val="22"/>
                <w:szCs w:val="22"/>
              </w:rPr>
              <w:t>DMEM (</w:t>
            </w:r>
            <w:proofErr w:type="spellStart"/>
            <w:r w:rsidRPr="00D76C04">
              <w:rPr>
                <w:rFonts w:ascii="Times New Roman" w:hAnsi="Times New Roman" w:cs="Times New Roman"/>
                <w:sz w:val="22"/>
                <w:szCs w:val="22"/>
              </w:rPr>
              <w:t>Dulbecco′s</w:t>
            </w:r>
            <w:proofErr w:type="spellEnd"/>
            <w:r w:rsidRPr="00D76C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6C04">
              <w:rPr>
                <w:rFonts w:ascii="Times New Roman" w:hAnsi="Times New Roman" w:cs="Times New Roman"/>
                <w:sz w:val="22"/>
                <w:szCs w:val="22"/>
              </w:rPr>
              <w:t>Modified</w:t>
            </w:r>
            <w:proofErr w:type="spellEnd"/>
            <w:r w:rsidRPr="00D76C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6C04">
              <w:rPr>
                <w:rFonts w:ascii="Times New Roman" w:hAnsi="Times New Roman" w:cs="Times New Roman"/>
                <w:sz w:val="22"/>
                <w:szCs w:val="22"/>
              </w:rPr>
              <w:t>Eagle′s</w:t>
            </w:r>
            <w:proofErr w:type="spellEnd"/>
            <w:r w:rsidRPr="00D76C04">
              <w:rPr>
                <w:rFonts w:ascii="Times New Roman" w:hAnsi="Times New Roman" w:cs="Times New Roman"/>
                <w:sz w:val="22"/>
                <w:szCs w:val="22"/>
              </w:rPr>
              <w:t xml:space="preserve"> Medium – w/o </w:t>
            </w:r>
            <w:proofErr w:type="spellStart"/>
            <w:r w:rsidRPr="00D76C04">
              <w:rPr>
                <w:rFonts w:ascii="Times New Roman" w:hAnsi="Times New Roman" w:cs="Times New Roman"/>
                <w:sz w:val="22"/>
                <w:szCs w:val="22"/>
              </w:rPr>
              <w:t>folic</w:t>
            </w:r>
            <w:proofErr w:type="spellEnd"/>
            <w:r w:rsidRPr="00D76C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6C04">
              <w:rPr>
                <w:rFonts w:ascii="Times New Roman" w:hAnsi="Times New Roman" w:cs="Times New Roman"/>
                <w:sz w:val="22"/>
                <w:szCs w:val="22"/>
              </w:rPr>
              <w:t>acid</w:t>
            </w:r>
            <w:proofErr w:type="spellEnd"/>
            <w:r w:rsidRPr="00D76C04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D76C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 butelek po 500 </w:t>
            </w:r>
            <w:proofErr w:type="spellStart"/>
            <w:r w:rsidRPr="00D76C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2127" w:type="dxa"/>
          </w:tcPr>
          <w:p w14:paraId="0931737E" w14:textId="77777777" w:rsidR="00DF2B02" w:rsidRPr="002F5305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284C97" w14:textId="77777777" w:rsidR="00DF2B02" w:rsidRPr="002F5305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0F0FF4" w14:textId="77777777" w:rsidR="00DF2B02" w:rsidRPr="002F5305" w:rsidRDefault="00DF2B02" w:rsidP="004B03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37B8E79" w14:textId="77777777" w:rsidR="00DF2B02" w:rsidRPr="00550189" w:rsidRDefault="00DF2B02" w:rsidP="00DF2B0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158AD4" w14:textId="77777777" w:rsidR="00DF2B02" w:rsidRPr="00550189" w:rsidRDefault="00DF2B02" w:rsidP="00DF2B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137BBCD0" w14:textId="77777777" w:rsidR="00DF2B02" w:rsidRPr="00550189" w:rsidRDefault="00DF2B02" w:rsidP="00DF2B0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D072A38" w14:textId="77777777" w:rsidR="00DF2B02" w:rsidRPr="00550189" w:rsidRDefault="00DF2B02" w:rsidP="00DF2B0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66EB51BA" w14:textId="77777777" w:rsidR="00DF2B02" w:rsidRDefault="00DF2B02" w:rsidP="00DF2B0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CAB2CED" w14:textId="77777777" w:rsidR="00DF2B02" w:rsidRDefault="00DF2B02" w:rsidP="00DF2B0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DE77090" w14:textId="77777777" w:rsidR="00DF2B02" w:rsidRPr="00550189" w:rsidRDefault="00DF2B02" w:rsidP="00DF2B0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D636E1" w14:textId="77777777" w:rsidR="00DF2B02" w:rsidRPr="00550189" w:rsidRDefault="00DF2B02" w:rsidP="00DF2B0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F04253C" w14:textId="77777777" w:rsidR="00DF2B02" w:rsidRPr="00550189" w:rsidRDefault="00DF2B02" w:rsidP="00DF2B0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D156449" w14:textId="77777777" w:rsidR="00DF2B02" w:rsidRPr="0026325C" w:rsidRDefault="00DF2B02" w:rsidP="00DF2B0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DAD9272" w14:textId="77777777" w:rsidR="00DE5643" w:rsidRDefault="00DE5643"/>
    <w:sectPr w:rsidR="00DE5643" w:rsidSect="00DF2B02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5172A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5FAC" wp14:editId="05252C5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468D8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02"/>
    <w:rsid w:val="001F7676"/>
    <w:rsid w:val="003A232E"/>
    <w:rsid w:val="009A6D92"/>
    <w:rsid w:val="00DE5643"/>
    <w:rsid w:val="00D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462D"/>
  <w15:chartTrackingRefBased/>
  <w15:docId w15:val="{1B20EE7E-EDC0-45A8-ABBD-85294B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B02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B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B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B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B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B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B02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DF2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B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2B0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2B02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DF2B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DF2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2024-08-08T07:40:00Z</dcterms:created>
  <dcterms:modified xsi:type="dcterms:W3CDTF">2024-08-08T07:41:00Z</dcterms:modified>
</cp:coreProperties>
</file>