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364F" w:rsidP="00BD1D42" w:rsidRDefault="000E364F" w14:paraId="6731EA72" w14:textId="400BA55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2D24AB">
        <w:rPr>
          <w:rFonts w:ascii="Times New Roman" w:hAnsi="Times New Roman" w:cs="Times New Roman"/>
          <w:b/>
          <w:sz w:val="24"/>
          <w:u w:val="single"/>
        </w:rPr>
        <w:t>7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895830">
        <w:rPr>
          <w:rFonts w:ascii="Times New Roman" w:hAnsi="Times New Roman" w:cs="Times New Roman"/>
          <w:b/>
          <w:sz w:val="24"/>
          <w:u w:val="single"/>
        </w:rPr>
        <w:t>18</w:t>
      </w:r>
      <w:r w:rsidR="00521BBF">
        <w:rPr>
          <w:rFonts w:ascii="Times New Roman" w:hAnsi="Times New Roman" w:cs="Times New Roman"/>
          <w:b/>
          <w:sz w:val="24"/>
          <w:u w:val="single"/>
        </w:rPr>
        <w:t>.06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:rsidRPr="00712A50" w:rsidR="00712A50" w:rsidP="00BD1D42" w:rsidRDefault="00712A50" w14:paraId="5A37FC28" w14:textId="00FC17E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:rsidR="00712A50" w:rsidP="00F24C76" w:rsidRDefault="00712A50" w14:paraId="3B9B8CD0" w14:textId="77777777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6156EA" w:rsidP="00BD1D42" w:rsidRDefault="006156EA" w14:paraId="0C501587" w14:textId="77777777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712A50" w:rsidP="00712A50" w:rsidRDefault="00712A50" w14:paraId="3EDD3B81" w14:textId="72E04932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:rsidR="00712A50" w:rsidP="00712A50" w:rsidRDefault="00712A50" w14:paraId="4840A3FF" w14:textId="77777777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:rsidRPr="00550189" w:rsidR="00B311CF" w:rsidP="0054592B" w:rsidRDefault="00712A50" w14:paraId="5065BC6C" w14:textId="20950C6C">
      <w:pPr>
        <w:jc w:val="both"/>
        <w:rPr>
          <w:rFonts w:ascii="Times New Roman" w:hAnsi="Times New Roman" w:cs="Times New Roman"/>
          <w:sz w:val="22"/>
          <w:szCs w:val="22"/>
        </w:rPr>
      </w:pPr>
      <w:r w:rsidRPr="48864EC1" w:rsidR="00712A50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r w:rsidRPr="48864EC1" w:rsidR="00712A50">
        <w:rPr>
          <w:rFonts w:ascii="Times New Roman" w:hAnsi="Times New Roman" w:cs="Times New Roman"/>
          <w:sz w:val="22"/>
          <w:szCs w:val="22"/>
        </w:rPr>
        <w:t>nanoparticle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-RNA </w:t>
      </w:r>
      <w:r w:rsidRPr="48864EC1" w:rsidR="00712A50">
        <w:rPr>
          <w:rFonts w:ascii="Times New Roman" w:hAnsi="Times New Roman" w:cs="Times New Roman"/>
          <w:sz w:val="22"/>
          <w:szCs w:val="22"/>
        </w:rPr>
        <w:t>based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712A50">
        <w:rPr>
          <w:rFonts w:ascii="Times New Roman" w:hAnsi="Times New Roman" w:cs="Times New Roman"/>
          <w:sz w:val="22"/>
          <w:szCs w:val="22"/>
        </w:rPr>
        <w:t>drugs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to be </w:t>
      </w:r>
      <w:r w:rsidRPr="48864EC1" w:rsidR="00712A50">
        <w:rPr>
          <w:rFonts w:ascii="Times New Roman" w:hAnsi="Times New Roman" w:cs="Times New Roman"/>
          <w:sz w:val="22"/>
          <w:szCs w:val="22"/>
        </w:rPr>
        <w:t>used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in </w:t>
      </w:r>
      <w:r w:rsidRPr="48864EC1" w:rsidR="00712A50">
        <w:rPr>
          <w:rFonts w:ascii="Times New Roman" w:hAnsi="Times New Roman" w:cs="Times New Roman"/>
          <w:sz w:val="22"/>
          <w:szCs w:val="22"/>
        </w:rPr>
        <w:t>anti-cancer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712A50">
        <w:rPr>
          <w:rFonts w:ascii="Times New Roman" w:hAnsi="Times New Roman" w:cs="Times New Roman"/>
          <w:sz w:val="22"/>
          <w:szCs w:val="22"/>
        </w:rPr>
        <w:t>therapy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with the </w:t>
      </w:r>
      <w:r w:rsidRPr="48864EC1" w:rsidR="00712A50">
        <w:rPr>
          <w:rFonts w:ascii="Times New Roman" w:hAnsi="Times New Roman" w:cs="Times New Roman"/>
          <w:sz w:val="22"/>
          <w:szCs w:val="22"/>
        </w:rPr>
        <w:t>construction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of a </w:t>
      </w:r>
      <w:r w:rsidRPr="48864EC1" w:rsidR="00712A50">
        <w:rPr>
          <w:rFonts w:ascii="Times New Roman" w:hAnsi="Times New Roman" w:cs="Times New Roman"/>
          <w:sz w:val="22"/>
          <w:szCs w:val="22"/>
        </w:rPr>
        <w:t>nanoparticle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platform for </w:t>
      </w:r>
      <w:r w:rsidRPr="48864EC1" w:rsidR="00712A50">
        <w:rPr>
          <w:rFonts w:ascii="Times New Roman" w:hAnsi="Times New Roman" w:cs="Times New Roman"/>
          <w:sz w:val="22"/>
          <w:szCs w:val="22"/>
        </w:rPr>
        <w:t>targeted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712A50">
        <w:rPr>
          <w:rFonts w:ascii="Times New Roman" w:hAnsi="Times New Roman" w:cs="Times New Roman"/>
          <w:sz w:val="22"/>
          <w:szCs w:val="22"/>
        </w:rPr>
        <w:t>delivery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of </w:t>
      </w:r>
      <w:r w:rsidRPr="48864EC1" w:rsidR="00712A50">
        <w:rPr>
          <w:rFonts w:ascii="Times New Roman" w:hAnsi="Times New Roman" w:cs="Times New Roman"/>
          <w:sz w:val="22"/>
          <w:szCs w:val="22"/>
        </w:rPr>
        <w:t>therapeutic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712A50">
        <w:rPr>
          <w:rFonts w:ascii="Times New Roman" w:hAnsi="Times New Roman" w:cs="Times New Roman"/>
          <w:sz w:val="22"/>
          <w:szCs w:val="22"/>
        </w:rPr>
        <w:t>nucleic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712A50">
        <w:rPr>
          <w:rFonts w:ascii="Times New Roman" w:hAnsi="Times New Roman" w:cs="Times New Roman"/>
          <w:sz w:val="22"/>
          <w:szCs w:val="22"/>
        </w:rPr>
        <w:t>acids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”,  przez BS </w:t>
      </w:r>
      <w:r w:rsidRPr="48864EC1" w:rsidR="00712A50">
        <w:rPr>
          <w:rFonts w:ascii="Times New Roman" w:hAnsi="Times New Roman" w:cs="Times New Roman"/>
          <w:sz w:val="22"/>
          <w:szCs w:val="22"/>
        </w:rPr>
        <w:t>Biotechna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Pr="48864EC1" w:rsidR="001A3C43">
        <w:rPr>
          <w:rFonts w:ascii="Times New Roman" w:hAnsi="Times New Roman" w:cs="Times New Roman"/>
          <w:sz w:val="22"/>
          <w:szCs w:val="22"/>
        </w:rPr>
        <w:t>Z</w:t>
      </w:r>
      <w:r w:rsidRPr="48864EC1" w:rsidR="00712A50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Pr="48864EC1" w:rsidR="001A3C43">
        <w:rPr>
          <w:rFonts w:ascii="Times New Roman" w:hAnsi="Times New Roman" w:cs="Times New Roman"/>
          <w:sz w:val="22"/>
          <w:szCs w:val="22"/>
        </w:rPr>
        <w:t>u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006A76C5">
        <w:rPr>
          <w:rFonts w:ascii="Times New Roman" w:hAnsi="Times New Roman" w:cs="Times New Roman"/>
          <w:sz w:val="22"/>
          <w:szCs w:val="22"/>
        </w:rPr>
        <w:t>dot.</w:t>
      </w:r>
      <w:r w:rsidRPr="48864EC1" w:rsidR="00712A50">
        <w:rPr>
          <w:rFonts w:ascii="Times New Roman" w:hAnsi="Times New Roman" w:cs="Times New Roman"/>
          <w:sz w:val="22"/>
          <w:szCs w:val="22"/>
        </w:rPr>
        <w:t xml:space="preserve"> kosztów </w:t>
      </w:r>
      <w:r w:rsidRPr="48864EC1" w:rsidR="00734D2A">
        <w:rPr>
          <w:rFonts w:ascii="Times New Roman" w:hAnsi="Times New Roman" w:cs="Times New Roman"/>
          <w:sz w:val="22"/>
          <w:szCs w:val="22"/>
        </w:rPr>
        <w:t>zakupu</w:t>
      </w:r>
      <w:r w:rsidRPr="48864EC1"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48864EC1" w:rsidR="6D780695">
        <w:rPr>
          <w:rFonts w:ascii="Times New Roman" w:hAnsi="Times New Roman" w:cs="Times New Roman"/>
          <w:sz w:val="22"/>
          <w:szCs w:val="22"/>
        </w:rPr>
        <w:t xml:space="preserve">związków. </w:t>
      </w:r>
    </w:p>
    <w:p w:rsidR="48864EC1" w:rsidP="48864EC1" w:rsidRDefault="48864EC1" w14:paraId="71360AF0" w14:textId="452D7637">
      <w:pPr>
        <w:pStyle w:val="Normalny"/>
        <w:jc w:val="both"/>
        <w:rPr>
          <w:rFonts w:ascii="Times New Roman" w:hAnsi="Times New Roman" w:cs="Times New Roman"/>
          <w:sz w:val="22"/>
          <w:szCs w:val="22"/>
        </w:rPr>
      </w:pPr>
    </w:p>
    <w:p w:rsidRPr="00550189" w:rsidR="00712A50" w:rsidP="00712A50" w:rsidRDefault="00712A50" w14:paraId="42426C31" w14:textId="77777777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:rsidRPr="00550189" w:rsidR="00712A50" w:rsidP="00712A50" w:rsidRDefault="00712A50" w14:paraId="3E08F295" w14:textId="77777777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Pr="00550189" w:rsidR="00712A50" w:rsidP="00712A50" w:rsidRDefault="00712A50" w14:paraId="093D60C1" w14:textId="77777777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:rsidRPr="00550189" w:rsidR="00712A50" w:rsidP="00712A50" w:rsidRDefault="00712A50" w14:paraId="12B5947F" w14:textId="77777777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:rsidRPr="00550189" w:rsidR="00712A50" w:rsidP="00712A50" w:rsidRDefault="00712A50" w14:paraId="5B0E9172" w14:textId="77777777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:rsidRPr="00550189" w:rsidR="00712A50" w:rsidP="00712A50" w:rsidRDefault="00712A50" w14:paraId="54CD1892" w14:textId="77777777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:rsidRPr="00F24C76" w:rsidR="00F24C76" w:rsidP="00F24C76" w:rsidRDefault="00712A50" w14:paraId="442AF7A8" w14:textId="0A74EF5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Pr="00550189" w:rsidR="002F7BC4">
        <w:rPr>
          <w:rFonts w:ascii="Times New Roman" w:hAnsi="Times New Roman" w:cs="Times New Roman"/>
          <w:b/>
          <w:u w:val="single"/>
        </w:rPr>
        <w:t>ZAMÓWIENIA</w:t>
      </w:r>
      <w:r w:rsidRPr="00550189" w:rsidR="00F62B8F">
        <w:rPr>
          <w:rFonts w:ascii="Times New Roman" w:hAnsi="Times New Roman" w:cs="Times New Roman"/>
          <w:b/>
          <w:u w:val="single"/>
        </w:rPr>
        <w:t xml:space="preserve"> OBJĘT</w:t>
      </w:r>
      <w:r w:rsidRPr="00550189" w:rsidR="002F7BC4">
        <w:rPr>
          <w:rFonts w:ascii="Times New Roman" w:hAnsi="Times New Roman" w:cs="Times New Roman"/>
          <w:b/>
          <w:u w:val="single"/>
        </w:rPr>
        <w:t>EGO</w:t>
      </w:r>
      <w:r w:rsidRPr="00550189" w:rsidR="00F62B8F">
        <w:rPr>
          <w:rFonts w:ascii="Times New Roman" w:hAnsi="Times New Roman" w:cs="Times New Roman"/>
          <w:b/>
          <w:u w:val="single"/>
        </w:rPr>
        <w:t xml:space="preserve"> </w:t>
      </w:r>
      <w:r w:rsidRPr="00550189" w:rsidR="001A3C43">
        <w:rPr>
          <w:rFonts w:ascii="Times New Roman" w:hAnsi="Times New Roman" w:cs="Times New Roman"/>
          <w:b/>
          <w:u w:val="single"/>
        </w:rPr>
        <w:t>ROZEZNANI</w:t>
      </w:r>
      <w:r w:rsidRPr="00550189" w:rsidR="00F62B8F">
        <w:rPr>
          <w:rFonts w:ascii="Times New Roman" w:hAnsi="Times New Roman" w:cs="Times New Roman"/>
          <w:b/>
          <w:u w:val="single"/>
        </w:rPr>
        <w:t>EM</w:t>
      </w:r>
      <w:r w:rsidRPr="00550189" w:rsidR="001A3C43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2D24AB">
        <w:rPr>
          <w:rFonts w:ascii="Times New Roman" w:hAnsi="Times New Roman" w:cs="Times New Roman"/>
          <w:b/>
          <w:bCs/>
          <w:u w:val="single"/>
        </w:rPr>
        <w:t>7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Pr="00550189" w:rsidR="00E32A35">
        <w:rPr>
          <w:rFonts w:ascii="Times New Roman" w:hAnsi="Times New Roman" w:cs="Times New Roman"/>
          <w:b/>
          <w:bCs/>
          <w:u w:val="single"/>
        </w:rPr>
        <w:t>:</w:t>
      </w:r>
      <w:r w:rsidRPr="00F24C76" w:rsidR="00D6140B">
        <w:rPr>
          <w:rFonts w:ascii="Times New Roman" w:hAnsi="Times New Roman" w:cs="Times New Roman"/>
        </w:rPr>
        <w:tab/>
      </w:r>
    </w:p>
    <w:p w:rsidR="00286ADC" w:rsidP="00961545" w:rsidRDefault="00286ADC" w14:paraId="2B6017F3" w14:textId="5727A8EE">
      <w:pPr>
        <w:rPr>
          <w:rFonts w:ascii="Times New Roman" w:hAnsi="Times New Roman" w:cs="Times New Roman"/>
          <w:sz w:val="22"/>
          <w:szCs w:val="22"/>
        </w:rPr>
      </w:pPr>
    </w:p>
    <w:p w:rsidR="00702767" w:rsidP="00961545" w:rsidRDefault="00702767" w14:paraId="7B3DC1B4" w14:textId="113C739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Zakup związków:</w:t>
      </w:r>
    </w:p>
    <w:p w:rsidRPr="00FC6BEC" w:rsidR="00702767" w:rsidP="00702767" w:rsidRDefault="00702767" w14:paraId="7D817A2D" w14:textId="0626084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2"/>
          <w:szCs w:val="22"/>
        </w:rPr>
      </w:pPr>
      <w:r w:rsidRPr="00FC6BEC">
        <w:rPr>
          <w:rFonts w:ascii="Times New Roman" w:hAnsi="Times New Roman" w:cs="Times New Roman"/>
          <w:b/>
          <w:sz w:val="22"/>
          <w:szCs w:val="22"/>
        </w:rPr>
        <w:t>6-((2-heksylodekanoilo)oksy)-N-(6-((2-heksylodekanoilo)oksy)heksylo)-N-(4-hydroksybutylo)heksan-1-aminium</w:t>
      </w:r>
    </w:p>
    <w:p w:rsidRPr="00702767" w:rsidR="00702767" w:rsidP="00702767" w:rsidRDefault="00702767" w14:paraId="6B391425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Zapotrzebowanie: 500 mg</w:t>
      </w:r>
    </w:p>
    <w:p w:rsidRPr="00702767" w:rsidR="00702767" w:rsidP="00702767" w:rsidRDefault="00702767" w14:paraId="07C6BCC4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Masa cząsteczkowa: 766.27  g/mol</w:t>
      </w:r>
    </w:p>
    <w:p w:rsidRPr="00702767" w:rsidR="00702767" w:rsidP="00702767" w:rsidRDefault="00702767" w14:paraId="6E445F47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Typ - lipid kationowy</w:t>
      </w:r>
    </w:p>
    <w:p w:rsidR="00FC6BEC" w:rsidP="00702767" w:rsidRDefault="00FC6BEC" w14:paraId="7886CBC3" w14:textId="00E3D1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 – lipid</w:t>
      </w:r>
    </w:p>
    <w:p w:rsidRPr="00FC6BEC" w:rsidR="00702767" w:rsidP="00FC6BEC" w:rsidRDefault="00702767" w14:paraId="5F6EA8C4" w14:textId="6643F797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2"/>
          <w:szCs w:val="22"/>
        </w:rPr>
      </w:pPr>
      <w:r w:rsidRPr="00FC6BEC">
        <w:rPr>
          <w:rFonts w:ascii="Times New Roman" w:hAnsi="Times New Roman" w:cs="Times New Roman"/>
          <w:b/>
          <w:sz w:val="22"/>
          <w:szCs w:val="22"/>
        </w:rPr>
        <w:t>Kwas 4-(dimetyloamino ) -butanowy, ester (10Z,13Z)-1- (9Z,12Z)-9,12- oktadekadien- 1-ylo-10,13- nonadekadien -1-ylu</w:t>
      </w:r>
    </w:p>
    <w:p w:rsidRPr="00702767" w:rsidR="00702767" w:rsidP="00702767" w:rsidRDefault="00702767" w14:paraId="334D465D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Zapotrzebowanie: 500 mg</w:t>
      </w:r>
    </w:p>
    <w:p w:rsidRPr="00702767" w:rsidR="00702767" w:rsidP="00702767" w:rsidRDefault="00702767" w14:paraId="36912B7D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Numer CAS: 1224606-06-7</w:t>
      </w:r>
    </w:p>
    <w:p w:rsidRPr="00702767" w:rsidR="00702767" w:rsidP="00702767" w:rsidRDefault="00702767" w14:paraId="7A3E1BBF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Czystość: ≥95%</w:t>
      </w:r>
    </w:p>
    <w:p w:rsidRPr="00702767" w:rsidR="00702767" w:rsidP="00702767" w:rsidRDefault="00702767" w14:paraId="3BBB5736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Roztwór: w etanolu</w:t>
      </w:r>
    </w:p>
    <w:p w:rsidRPr="00702767" w:rsidR="00702767" w:rsidP="00702767" w:rsidRDefault="00702767" w14:paraId="1D0D90F4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λ maks; 204 nm</w:t>
      </w:r>
    </w:p>
    <w:p w:rsidRPr="00702767" w:rsidR="00702767" w:rsidP="00702767" w:rsidRDefault="00702767" w14:paraId="2C7EAE6B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Stabilność: ≥ 2 lata</w:t>
      </w:r>
    </w:p>
    <w:p w:rsidRPr="00FC6BEC" w:rsidR="00702767" w:rsidP="00FC6BEC" w:rsidRDefault="00702767" w14:paraId="12F6072E" w14:textId="017A00C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FC6BEC">
        <w:rPr>
          <w:rFonts w:ascii="Times New Roman" w:hAnsi="Times New Roman" w:cs="Times New Roman"/>
          <w:b/>
          <w:sz w:val="22"/>
          <w:szCs w:val="22"/>
        </w:rPr>
        <w:t>18:1 EPC (Cl Salt</w:t>
      </w:r>
      <w:r w:rsidRPr="00FC6BEC">
        <w:rPr>
          <w:rFonts w:ascii="Times New Roman" w:hAnsi="Times New Roman" w:cs="Times New Roman"/>
          <w:sz w:val="22"/>
          <w:szCs w:val="22"/>
        </w:rPr>
        <w:t>)</w:t>
      </w:r>
    </w:p>
    <w:p w:rsidRPr="00702767" w:rsidR="00702767" w:rsidP="00702767" w:rsidRDefault="00702767" w14:paraId="037E2E0E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Zapotrzebowanie: 200 mg</w:t>
      </w:r>
    </w:p>
    <w:p w:rsidRPr="00702767" w:rsidR="00702767" w:rsidP="00702767" w:rsidRDefault="00702767" w14:paraId="1AB9875C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Numer CAS: 474945-24-9</w:t>
      </w:r>
    </w:p>
    <w:p w:rsidRPr="00702767" w:rsidR="00702767" w:rsidP="00702767" w:rsidRDefault="00702767" w14:paraId="5A8A97B5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Masa cząsteczkowa: 850.63 g/mol</w:t>
      </w:r>
    </w:p>
    <w:p w:rsidRPr="00702767" w:rsidR="00702767" w:rsidP="00702767" w:rsidRDefault="00702767" w14:paraId="11EAD8F1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Typ - lipid kationowy</w:t>
      </w:r>
    </w:p>
    <w:p w:rsidRPr="00702767" w:rsidR="00702767" w:rsidP="00702767" w:rsidRDefault="00702767" w14:paraId="79915563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Forma - proszek</w:t>
      </w:r>
    </w:p>
    <w:p w:rsidRPr="00FC6BEC" w:rsidR="00702767" w:rsidP="00FC6BEC" w:rsidRDefault="00702767" w14:paraId="5785ADE0" w14:textId="2707B1C7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FC6BEC">
        <w:rPr>
          <w:rFonts w:ascii="Times New Roman" w:hAnsi="Times New Roman" w:cs="Times New Roman"/>
          <w:b/>
          <w:sz w:val="22"/>
          <w:szCs w:val="22"/>
        </w:rPr>
        <w:t>14:0 EPC (Cl Salt</w:t>
      </w:r>
      <w:r w:rsidRPr="00FC6BEC">
        <w:rPr>
          <w:rFonts w:ascii="Times New Roman" w:hAnsi="Times New Roman" w:cs="Times New Roman"/>
          <w:sz w:val="22"/>
          <w:szCs w:val="22"/>
        </w:rPr>
        <w:t>)</w:t>
      </w:r>
    </w:p>
    <w:p w:rsidRPr="00702767" w:rsidR="00702767" w:rsidP="00702767" w:rsidRDefault="00702767" w14:paraId="3E6C4E68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Zapotrzebowanie: 4 x 25 mg</w:t>
      </w:r>
    </w:p>
    <w:p w:rsidRPr="00702767" w:rsidR="00702767" w:rsidP="00702767" w:rsidRDefault="00702767" w14:paraId="5C08B210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Numer CAS: 186492-53-5</w:t>
      </w:r>
    </w:p>
    <w:p w:rsidRPr="00702767" w:rsidR="00702767" w:rsidP="00702767" w:rsidRDefault="00702767" w14:paraId="54A3F830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Masa cząsteczkowa: 742.45 g/mol</w:t>
      </w:r>
    </w:p>
    <w:p w:rsidR="00FC6BEC" w:rsidP="00702767" w:rsidRDefault="00702767" w14:paraId="5E3ACE0D" w14:textId="77777777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Typ - lipid kationowy</w:t>
      </w:r>
    </w:p>
    <w:p w:rsidRPr="00EC6A2D" w:rsidR="00702767" w:rsidP="00702767" w:rsidRDefault="00702767" w14:paraId="2BCB8D3B" w14:textId="10FF9F1E">
      <w:pPr>
        <w:rPr>
          <w:rFonts w:ascii="Times New Roman" w:hAnsi="Times New Roman" w:cs="Times New Roman"/>
          <w:sz w:val="22"/>
          <w:szCs w:val="22"/>
        </w:rPr>
      </w:pPr>
      <w:r w:rsidRPr="00702767">
        <w:rPr>
          <w:rFonts w:ascii="Times New Roman" w:hAnsi="Times New Roman" w:cs="Times New Roman"/>
          <w:sz w:val="22"/>
          <w:szCs w:val="22"/>
        </w:rPr>
        <w:t>Forma - proszek</w:t>
      </w:r>
    </w:p>
    <w:p w:rsidRPr="00EC6A2D" w:rsidR="00EC6A2D" w:rsidP="00EC6A2D" w:rsidRDefault="00EC6A2D" w14:paraId="0E489B16" w14:textId="77777777">
      <w:pPr>
        <w:rPr>
          <w:rFonts w:ascii="Times New Roman" w:hAnsi="Times New Roman" w:cs="Times New Roman"/>
          <w:sz w:val="22"/>
          <w:szCs w:val="22"/>
        </w:rPr>
      </w:pPr>
    </w:p>
    <w:p w:rsidRPr="00B311CF" w:rsidR="00B311CF" w:rsidP="00EC6A2D" w:rsidRDefault="00B311CF" w14:paraId="0E652AD3" w14:textId="2749B4FE">
      <w:pPr>
        <w:jc w:val="both"/>
        <w:rPr>
          <w:rFonts w:ascii="Times New Roman" w:hAnsi="Times New Roman" w:cs="Times New Roman"/>
          <w:sz w:val="22"/>
          <w:szCs w:val="22"/>
        </w:rPr>
      </w:pPr>
    </w:p>
    <w:p w:rsidRPr="00EC6A2D" w:rsidR="00EC6A2D" w:rsidP="00EC6A2D" w:rsidRDefault="00EC6A2D" w14:paraId="6BCD2D04" w14:textId="77777777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:rsidRPr="00EC6A2D" w:rsidR="00ED5BDD" w:rsidP="00EC6A2D" w:rsidRDefault="00EC6A2D" w14:paraId="0FFE46F5" w14:textId="22AD4217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24000000-4 Produkty chemiczne</w:t>
      </w:r>
    </w:p>
    <w:p w:rsidR="00EC6A2D" w:rsidP="00EC6A2D" w:rsidRDefault="00EC6A2D" w14:paraId="69EEE6EA" w14:textId="7777777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6D51" w:rsidP="00D66D51" w:rsidRDefault="00521BBF" w14:paraId="0D6FBF06" w14:textId="1EC98CD6">
      <w:pPr>
        <w:jc w:val="both"/>
        <w:rPr>
          <w:rFonts w:ascii="Times New Roman" w:hAnsi="Times New Roman" w:cs="Times New Roman"/>
          <w:sz w:val="22"/>
          <w:szCs w:val="22"/>
        </w:rPr>
      </w:pPr>
      <w:r w:rsidRPr="00521BBF">
        <w:rPr>
          <w:rFonts w:ascii="Times New Roman" w:hAnsi="Times New Roman" w:cs="Times New Roman"/>
          <w:sz w:val="22"/>
          <w:szCs w:val="22"/>
        </w:rPr>
        <w:t>W przypadku, gdy w opisie lub wymogach podano nazwy ze wskazaniem określonego wyrobu, źródła, znaków towarowych, patentów lub specyficznego pochodzenia, mogą być one zastąpione rozwiązaniami równoważnymi lub lepszymi, o parametrach technicznych i użytkowych nie gorszych niż podane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83232" w:rsidP="00D66D51" w:rsidRDefault="00883232" w14:paraId="4DACF98F" w14:textId="4ADD1B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1BBF" w:rsidP="00D66D51" w:rsidRDefault="00521BBF" w14:paraId="5906644E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D66D51" w:rsidR="002E32BD" w:rsidP="00D66D51" w:rsidRDefault="002E32BD" w14:paraId="2A05DF92" w14:textId="2A22A0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Pr="00D66D51" w:rsidR="00821FB6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:rsidRPr="00550189" w:rsidR="002E32BD" w:rsidP="002E32BD" w:rsidRDefault="002E32BD" w14:paraId="3E5EB15E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E32BD" w:rsidP="004B5B5D" w:rsidRDefault="002E32BD" w14:paraId="43503804" w14:textId="265A8BB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Pr="00550189" w:rsidR="0018388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84809" w:rsid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Pr="00550189" w:rsidR="001A3C43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95830">
        <w:rPr>
          <w:rFonts w:ascii="Times New Roman" w:hAnsi="Times New Roman" w:cs="Times New Roman"/>
          <w:bCs/>
          <w:sz w:val="22"/>
          <w:szCs w:val="22"/>
        </w:rPr>
        <w:t>25</w:t>
      </w:r>
      <w:r w:rsidR="00521BBF">
        <w:rPr>
          <w:rFonts w:ascii="Times New Roman" w:hAnsi="Times New Roman" w:cs="Times New Roman"/>
          <w:bCs/>
          <w:sz w:val="22"/>
          <w:szCs w:val="22"/>
        </w:rPr>
        <w:t>.06</w:t>
      </w:r>
      <w:r w:rsidRPr="0091215B" w:rsidR="00DE4C81">
        <w:rPr>
          <w:rFonts w:ascii="Times New Roman" w:hAnsi="Times New Roman" w:cs="Times New Roman"/>
          <w:bCs/>
          <w:sz w:val="22"/>
          <w:szCs w:val="22"/>
        </w:rPr>
        <w:t>.202</w:t>
      </w:r>
      <w:r w:rsidRPr="0091215B"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Pr="0091215B" w:rsidR="006A2E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1215B" w:rsidR="00DE4C81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Pr="0091215B" w:rsidR="001A3C43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Pr="0091215B" w:rsidR="001A3C43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Pr="0091215B" w:rsidR="000E364F">
        <w:rPr>
          <w:rFonts w:ascii="Times New Roman" w:hAnsi="Times New Roman" w:cs="Times New Roman"/>
          <w:bCs/>
          <w:sz w:val="22"/>
          <w:szCs w:val="22"/>
        </w:rPr>
        <w:t>ku</w:t>
      </w:r>
      <w:r w:rsidRPr="0091215B"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521BBF">
        <w:rPr>
          <w:rFonts w:ascii="Times New Roman" w:hAnsi="Times New Roman" w:cs="Times New Roman"/>
          <w:bCs/>
          <w:sz w:val="22"/>
          <w:szCs w:val="22"/>
        </w:rPr>
        <w:t>7</w:t>
      </w:r>
      <w:r w:rsidRPr="0091215B"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Pr="0091215B" w:rsidR="0026325C">
        <w:rPr>
          <w:rFonts w:ascii="Times New Roman" w:hAnsi="Times New Roman" w:cs="Times New Roman"/>
          <w:bCs/>
          <w:sz w:val="22"/>
          <w:szCs w:val="22"/>
        </w:rPr>
        <w:t>.</w:t>
      </w:r>
    </w:p>
    <w:p w:rsidRPr="009D23AE" w:rsidR="009D23AE" w:rsidP="004B5B5D" w:rsidRDefault="009D23AE" w14:paraId="1F6EB90A" w14:textId="5B71AD5F">
      <w:pPr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D23AE">
        <w:rPr>
          <w:rFonts w:ascii="Times New Roman" w:hAnsi="Times New Roman" w:cs="Times New Roman"/>
          <w:bCs/>
          <w:sz w:val="22"/>
          <w:szCs w:val="22"/>
          <w:u w:val="single"/>
        </w:rPr>
        <w:t>Zamawiający dopuszcza możliwość składania ofert częściowych (na części 1-4).</w:t>
      </w:r>
    </w:p>
    <w:p w:rsidRPr="00ED5BDD" w:rsidR="00ED5BDD" w:rsidP="004B5B5D" w:rsidRDefault="00ED5BDD" w14:paraId="030D20A9" w14:textId="7777777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Pr="00ED5BDD" w:rsidR="00ED5BDD" w:rsidP="00ED5BDD" w:rsidRDefault="00ED5BDD" w14:paraId="14857708" w14:textId="080B54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:rsidRPr="004B5B5D" w:rsidR="00ED5BDD" w:rsidP="004B5B5D" w:rsidRDefault="00ED5BDD" w14:paraId="204F2B65" w14:textId="163BD51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Złożenie formularza ofertowego</w:t>
      </w:r>
      <w:r w:rsidR="00FC6BEC">
        <w:rPr>
          <w:rFonts w:ascii="Times New Roman" w:hAnsi="Times New Roman" w:cs="Times New Roman"/>
          <w:bCs/>
          <w:sz w:val="22"/>
          <w:szCs w:val="22"/>
        </w:rPr>
        <w:t xml:space="preserve"> wraz </w:t>
      </w:r>
      <w:r w:rsidR="009D23AE">
        <w:rPr>
          <w:rFonts w:ascii="Times New Roman" w:hAnsi="Times New Roman" w:cs="Times New Roman"/>
          <w:bCs/>
          <w:sz w:val="22"/>
          <w:szCs w:val="22"/>
        </w:rPr>
        <w:t xml:space="preserve">z </w:t>
      </w:r>
      <w:r w:rsidR="00FC6BEC">
        <w:rPr>
          <w:rFonts w:ascii="Times New Roman" w:hAnsi="Times New Roman" w:cs="Times New Roman"/>
          <w:bCs/>
          <w:sz w:val="22"/>
          <w:szCs w:val="22"/>
        </w:rPr>
        <w:t xml:space="preserve">certyfikatami analizy, potwierdzającymi </w:t>
      </w:r>
      <w:r w:rsidR="009545EE">
        <w:rPr>
          <w:rFonts w:ascii="Times New Roman" w:hAnsi="Times New Roman" w:cs="Times New Roman"/>
          <w:bCs/>
          <w:sz w:val="22"/>
          <w:szCs w:val="22"/>
        </w:rPr>
        <w:t>spełnienie minimalnych wymagań, wskazanych w opisie zamówienia.</w:t>
      </w:r>
    </w:p>
    <w:p w:rsidRPr="00550189" w:rsidR="001A3C43" w:rsidP="001A3C43" w:rsidRDefault="001A3C43" w14:paraId="5E97CAC4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Pr="00883232" w:rsidR="002E32BD" w:rsidP="002E32BD" w:rsidRDefault="002E32BD" w14:paraId="01DA52AC" w14:textId="7C6272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:rsidRPr="009545EE" w:rsidR="002E32BD" w:rsidP="00BD1D42" w:rsidRDefault="002E32BD" w14:paraId="45924408" w14:textId="62D19EE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Pr="00550189" w:rsidR="001A3C43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9545EE">
        <w:rPr>
          <w:rFonts w:ascii="Times New Roman" w:hAnsi="Times New Roman" w:cs="Times New Roman"/>
          <w:bCs/>
          <w:sz w:val="22"/>
          <w:szCs w:val="22"/>
        </w:rPr>
        <w:t xml:space="preserve"> wraz </w:t>
      </w:r>
      <w:r w:rsidR="009D23AE">
        <w:rPr>
          <w:rFonts w:ascii="Times New Roman" w:hAnsi="Times New Roman" w:cs="Times New Roman"/>
          <w:bCs/>
          <w:sz w:val="22"/>
          <w:szCs w:val="22"/>
        </w:rPr>
        <w:t xml:space="preserve">z </w:t>
      </w:r>
      <w:r w:rsidR="009545EE">
        <w:rPr>
          <w:rFonts w:ascii="Times New Roman" w:hAnsi="Times New Roman" w:cs="Times New Roman"/>
          <w:bCs/>
          <w:sz w:val="22"/>
          <w:szCs w:val="22"/>
        </w:rPr>
        <w:t>certyfikatami analizy, potwierdzającymi spełnienie minimalnych wymagań, wskazanych w opisie zamówienia</w:t>
      </w:r>
      <w:r w:rsidRPr="00550189" w:rsidR="009545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 w:rsidR="00004CA6">
        <w:rPr>
          <w:rFonts w:ascii="Times New Roman" w:hAnsi="Times New Roman" w:cs="Times New Roman"/>
          <w:bCs/>
          <w:sz w:val="22"/>
          <w:szCs w:val="22"/>
        </w:rPr>
        <w:br w:type="page"/>
      </w:r>
      <w:r w:rsidRPr="00550189" w:rsidR="00004CA6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Pr="00550189" w:rsidR="001A3C43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21BBF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Pr="0047537E" w:rsidR="00381158" w:rsidP="00BD1D42" w:rsidRDefault="00004CA6" w14:paraId="008444A1" w14:textId="1748C8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Pr="0047537E" w:rsidR="001A3C43" w:rsidP="00BD1D42" w:rsidRDefault="001A3C43" w14:paraId="7C815172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EC6A2D" w:rsidR="001A3C43" w:rsidP="0054592B" w:rsidRDefault="001A3C43" w14:paraId="081E773B" w14:textId="5E20037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521BBF">
        <w:rPr>
          <w:rFonts w:ascii="Times New Roman" w:hAnsi="Times New Roman" w:cs="Times New Roman"/>
          <w:bCs/>
          <w:sz w:val="22"/>
          <w:szCs w:val="22"/>
        </w:rPr>
        <w:t>7</w:t>
      </w:r>
      <w:r w:rsidRPr="0047537E"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Pr="0047537E" w:rsidR="00D6140B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545EE">
        <w:rPr>
          <w:rFonts w:ascii="Times New Roman" w:hAnsi="Times New Roman" w:cs="Times New Roman"/>
          <w:b/>
          <w:bCs/>
          <w:sz w:val="22"/>
          <w:szCs w:val="22"/>
        </w:rPr>
        <w:t>zakupu związków</w:t>
      </w:r>
      <w:r w:rsidRPr="00883232" w:rsidR="008832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Pr="0047537E" w:rsidR="0026325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:rsidRPr="00550189" w:rsidR="00D36606" w:rsidP="00BD1D42" w:rsidRDefault="00D36606" w14:paraId="19E4E9D7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550189" w:rsidR="00D36606" w:rsidP="00D36606" w:rsidRDefault="00D36606" w14:paraId="7DEBA6FB" w14:textId="319299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:rsidRPr="00550189" w:rsidR="00D36606" w:rsidP="00D36606" w:rsidRDefault="00D36606" w14:paraId="7B958C05" w14:textId="7777777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Pr="00550189" w:rsidR="00D36606" w:rsidTr="00D36606" w14:paraId="04129845" w14:textId="77777777">
        <w:tc>
          <w:tcPr>
            <w:tcW w:w="3114" w:type="dxa"/>
          </w:tcPr>
          <w:p w:rsidRPr="00550189" w:rsidR="00D36606" w:rsidP="00BD1D42" w:rsidRDefault="00821FB6" w14:paraId="124620FE" w14:textId="725966A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:rsidRPr="00550189" w:rsidR="00D36606" w:rsidP="00BD1D42" w:rsidRDefault="00D36606" w14:paraId="66BC485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550189" w:rsidR="0026325C" w:rsidP="00BD1D42" w:rsidRDefault="0026325C" w14:paraId="276C62A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C13433" w:rsidTr="00D36606" w14:paraId="41119BEA" w14:textId="77777777">
        <w:tc>
          <w:tcPr>
            <w:tcW w:w="3114" w:type="dxa"/>
          </w:tcPr>
          <w:p w:rsidRPr="00550189" w:rsidR="00C13433" w:rsidP="00C13433" w:rsidRDefault="00C13433" w14:paraId="586839B3" w14:textId="6E9923A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:rsidRPr="00550189" w:rsidR="00C13433" w:rsidP="00C13433" w:rsidRDefault="00C13433" w14:paraId="535E610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550189" w:rsidR="00C13433" w:rsidP="00C13433" w:rsidRDefault="00C13433" w14:paraId="317A6F6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C13433" w:rsidTr="00D36606" w14:paraId="6D16CCBA" w14:textId="77777777">
        <w:tc>
          <w:tcPr>
            <w:tcW w:w="3114" w:type="dxa"/>
          </w:tcPr>
          <w:p w:rsidRPr="00550189" w:rsidR="00C13433" w:rsidP="00C13433" w:rsidRDefault="00C13433" w14:paraId="5B972863" w14:textId="4CDCD5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:rsidRPr="00550189" w:rsidR="00C13433" w:rsidP="00C13433" w:rsidRDefault="00C13433" w14:paraId="21E46E0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550189" w:rsidR="00C13433" w:rsidP="00C13433" w:rsidRDefault="00C13433" w14:paraId="50F549A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C13433" w:rsidTr="00D36606" w14:paraId="3C45D992" w14:textId="77777777">
        <w:tc>
          <w:tcPr>
            <w:tcW w:w="3114" w:type="dxa"/>
          </w:tcPr>
          <w:p w:rsidR="00C13433" w:rsidP="00C13433" w:rsidRDefault="00C13433" w14:paraId="12184FC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550189" w:rsidR="00C13433" w:rsidP="00C13433" w:rsidRDefault="00C13433" w14:paraId="1EB8E599" w14:textId="49B88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:rsidRPr="00550189" w:rsidR="00C13433" w:rsidP="00C13433" w:rsidRDefault="00C13433" w14:paraId="6031124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550189" w:rsidR="00C13433" w:rsidP="00C13433" w:rsidRDefault="00C13433" w14:paraId="364CD2F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C13433" w:rsidTr="00D36606" w14:paraId="5E79EE5F" w14:textId="77777777">
        <w:tc>
          <w:tcPr>
            <w:tcW w:w="3114" w:type="dxa"/>
          </w:tcPr>
          <w:p w:rsidR="00C13433" w:rsidP="00C13433" w:rsidRDefault="00C13433" w14:paraId="0E197D5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550189" w:rsidR="00C13433" w:rsidP="00C13433" w:rsidRDefault="00C13433" w14:paraId="5EB88456" w14:textId="02EAAF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:rsidRPr="00550189" w:rsidR="00C13433" w:rsidP="00C13433" w:rsidRDefault="00C13433" w14:paraId="5597A06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550189" w:rsidR="00C13433" w:rsidP="00C13433" w:rsidRDefault="00C13433" w14:paraId="67B9D05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550189" w:rsidR="00D36606" w:rsidP="00BD1D42" w:rsidRDefault="00D36606" w14:paraId="5471EF22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550189" w:rsidR="00D36606" w:rsidP="00D36606" w:rsidRDefault="00D36606" w14:paraId="601E0AEA" w14:textId="142D28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:rsidRPr="00550189" w:rsidR="00D36606" w:rsidP="00D36606" w:rsidRDefault="00D36606" w14:paraId="71B05155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Pr="00550189" w:rsidR="00C13433" w:rsidTr="00635953" w14:paraId="2EC2FE4E" w14:textId="1E3B6F93">
        <w:tc>
          <w:tcPr>
            <w:tcW w:w="3964" w:type="dxa"/>
          </w:tcPr>
          <w:p w:rsidRPr="00550189" w:rsidR="00C13433" w:rsidP="00D36606" w:rsidRDefault="00D66D51" w14:paraId="6729AC7A" w14:textId="79D98E4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:rsidRPr="00550189" w:rsidR="00C13433" w:rsidP="00D36606" w:rsidRDefault="00C13433" w14:paraId="66283ABE" w14:textId="34D57FF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:rsidRPr="00550189" w:rsidR="00C13433" w:rsidP="00D36606" w:rsidRDefault="00C13433" w14:paraId="44CAAFB1" w14:textId="5F6D15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:rsidRPr="00550189" w:rsidR="00C13433" w:rsidP="00D36606" w:rsidRDefault="00C13433" w14:paraId="69340FAD" w14:textId="5AA3CDD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Pr="00550189" w:rsidR="009545EE" w:rsidTr="00635953" w14:paraId="2B9ACF08" w14:textId="77777777">
        <w:trPr>
          <w:trHeight w:val="419"/>
        </w:trPr>
        <w:tc>
          <w:tcPr>
            <w:tcW w:w="3964" w:type="dxa"/>
          </w:tcPr>
          <w:p w:rsidRPr="009D23AE" w:rsidR="009545EE" w:rsidP="00E551D7" w:rsidRDefault="009545EE" w14:paraId="30675463" w14:textId="1CCB013D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6-((2-heksylodekanoilo)oksy)-N-(6-((2-heksylodekanoilo)oksy)heksylo)-N-(4-hydroksybutylo)heksan-1-aminium</w:t>
            </w:r>
          </w:p>
        </w:tc>
        <w:tc>
          <w:tcPr>
            <w:tcW w:w="2127" w:type="dxa"/>
          </w:tcPr>
          <w:p w:rsidRPr="00550189" w:rsidR="009545EE" w:rsidP="00EB63D6" w:rsidRDefault="009545EE" w14:paraId="071D33F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550189" w:rsidR="009545EE" w:rsidP="00EB63D6" w:rsidRDefault="009545EE" w14:paraId="065EF74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Pr="00550189" w:rsidR="009545EE" w:rsidP="00EB63D6" w:rsidRDefault="009545EE" w14:paraId="0440236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9545EE" w:rsidTr="00635953" w14:paraId="0064F3D4" w14:textId="77777777">
        <w:trPr>
          <w:trHeight w:val="419"/>
        </w:trPr>
        <w:tc>
          <w:tcPr>
            <w:tcW w:w="3964" w:type="dxa"/>
          </w:tcPr>
          <w:p w:rsidRPr="009D23AE" w:rsidR="009545EE" w:rsidP="009545EE" w:rsidRDefault="009545EE" w14:paraId="5770CDDE" w14:textId="78B10ADA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Kwas 4-(dimetyloamino ) -butanowy, ester (10Z,13Z)-1- (9Z,12Z)-9,12- oktadekadien- 1-ylo-10,13- nonadekadien -1-ylu</w:t>
            </w:r>
          </w:p>
        </w:tc>
        <w:tc>
          <w:tcPr>
            <w:tcW w:w="2127" w:type="dxa"/>
          </w:tcPr>
          <w:p w:rsidRPr="00550189" w:rsidR="009545EE" w:rsidP="00EB63D6" w:rsidRDefault="009545EE" w14:paraId="1D96A74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550189" w:rsidR="009545EE" w:rsidP="00EB63D6" w:rsidRDefault="009545EE" w14:paraId="379CECC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Pr="00550189" w:rsidR="009545EE" w:rsidP="00EB63D6" w:rsidRDefault="009545EE" w14:paraId="1A350DF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9545EE" w:rsidTr="00635953" w14:paraId="14D9BFC5" w14:textId="77777777">
        <w:trPr>
          <w:trHeight w:val="419"/>
        </w:trPr>
        <w:tc>
          <w:tcPr>
            <w:tcW w:w="3964" w:type="dxa"/>
          </w:tcPr>
          <w:p w:rsidRPr="009D23AE" w:rsidR="009545EE" w:rsidP="009545EE" w:rsidRDefault="009545EE" w14:paraId="72C2BF4C" w14:textId="77777777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18:1 EPC (Cl Salt)</w:t>
            </w:r>
          </w:p>
          <w:p w:rsidRPr="009D23AE" w:rsidR="009545EE" w:rsidP="00E551D7" w:rsidRDefault="009545EE" w14:paraId="00777A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Pr="00550189" w:rsidR="009545EE" w:rsidP="00EB63D6" w:rsidRDefault="009545EE" w14:paraId="029CD83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550189" w:rsidR="009545EE" w:rsidP="00EB63D6" w:rsidRDefault="009545EE" w14:paraId="562048F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Pr="00550189" w:rsidR="009545EE" w:rsidP="00EB63D6" w:rsidRDefault="009545EE" w14:paraId="2F9C28E6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550189" w:rsidR="009545EE" w:rsidTr="00635953" w14:paraId="251C01B5" w14:textId="77777777">
        <w:trPr>
          <w:trHeight w:val="419"/>
        </w:trPr>
        <w:tc>
          <w:tcPr>
            <w:tcW w:w="3964" w:type="dxa"/>
          </w:tcPr>
          <w:p w:rsidRPr="009D23AE" w:rsidR="009545EE" w:rsidP="009545EE" w:rsidRDefault="009545EE" w14:paraId="737731EA" w14:textId="77777777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3AE">
              <w:rPr>
                <w:rFonts w:ascii="Times New Roman" w:hAnsi="Times New Roman" w:cs="Times New Roman"/>
                <w:sz w:val="20"/>
                <w:szCs w:val="20"/>
              </w:rPr>
              <w:t>14:0 EPC (Cl Salt)</w:t>
            </w:r>
          </w:p>
          <w:p w:rsidRPr="009D23AE" w:rsidR="009545EE" w:rsidP="00E551D7" w:rsidRDefault="009545EE" w14:paraId="3FB269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Pr="00550189" w:rsidR="009545EE" w:rsidP="00EB63D6" w:rsidRDefault="009545EE" w14:paraId="3A90DD1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550189" w:rsidR="009545EE" w:rsidP="00EB63D6" w:rsidRDefault="009545EE" w14:paraId="627FC254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Pr="00550189" w:rsidR="009545EE" w:rsidP="00EB63D6" w:rsidRDefault="009545EE" w14:paraId="5A4F091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550189" w:rsidR="00D461B0" w:rsidP="0026325C" w:rsidRDefault="00D461B0" w14:paraId="6984504D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550189" w:rsidR="0026325C" w:rsidP="0026325C" w:rsidRDefault="0026325C" w14:paraId="775C45A5" w14:textId="03B835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:rsidRPr="00550189" w:rsidR="0026325C" w:rsidP="0026325C" w:rsidRDefault="0026325C" w14:paraId="7B3E312B" w14:textId="777777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550189" w:rsidR="009545EE" w:rsidP="0026325C" w:rsidRDefault="0026325C" w14:paraId="6D052A9D" w14:textId="7426032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26325C" w:rsidP="0026325C" w:rsidRDefault="0026325C" w14:paraId="7636E992" w14:textId="7777777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6325C" w:rsidP="009545EE" w:rsidRDefault="009545EE" w14:paraId="6E800190" w14:textId="4080C4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:rsidR="009545EE" w:rsidP="009545EE" w:rsidRDefault="009545EE" w14:paraId="62580E04" w14:textId="7777777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9545EE" w:rsidR="009545EE" w:rsidP="009545EE" w:rsidRDefault="009545EE" w14:paraId="26F39EF6" w14:textId="3F595D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45EE">
        <w:rPr>
          <w:rFonts w:ascii="Times New Roman" w:hAnsi="Times New Roman" w:cs="Times New Roman"/>
          <w:bCs/>
          <w:sz w:val="22"/>
          <w:szCs w:val="22"/>
        </w:rPr>
        <w:t>1.</w:t>
      </w:r>
      <w:r>
        <w:rPr>
          <w:rFonts w:ascii="Times New Roman" w:hAnsi="Times New Roman" w:cs="Times New Roman"/>
          <w:bCs/>
          <w:sz w:val="22"/>
          <w:szCs w:val="22"/>
        </w:rPr>
        <w:t xml:space="preserve"> Certyfikaty analizy, potwierdzające spełnienie minimalnych wymagań, wskazanych w opisie zamówienia</w:t>
      </w:r>
    </w:p>
    <w:p w:rsidRPr="00550189" w:rsidR="0026325C" w:rsidP="0026325C" w:rsidRDefault="0026325C" w14:paraId="3FC8E18E" w14:textId="7777777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550189" w:rsidR="0026325C" w:rsidP="0026325C" w:rsidRDefault="0026325C" w14:paraId="1881E253" w14:textId="6B1BBB1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Pr="0026325C" w:rsidR="0026325C" w:rsidP="0026325C" w:rsidRDefault="0026325C" w14:paraId="49D4468B" w14:textId="123A8C0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Pr="0026325C" w:rsidR="0026325C" w:rsidSect="00D620A2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7A32" w:rsidP="00592469" w:rsidRDefault="00D77A32" w14:paraId="75F2DFD9" w14:textId="77777777">
      <w:r>
        <w:separator/>
      </w:r>
    </w:p>
  </w:endnote>
  <w:endnote w:type="continuationSeparator" w:id="0">
    <w:p w:rsidR="00D77A32" w:rsidP="00592469" w:rsidRDefault="00D77A32" w14:paraId="076496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7A32" w:rsidP="00592469" w:rsidRDefault="00D77A32" w14:paraId="268DAA7F" w14:textId="77777777">
      <w:r>
        <w:separator/>
      </w:r>
    </w:p>
  </w:footnote>
  <w:footnote w:type="continuationSeparator" w:id="0">
    <w:p w:rsidR="00D77A32" w:rsidP="00592469" w:rsidRDefault="00D77A32" w14:paraId="612913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92469" w:rsidR="00592469" w:rsidP="00592469" w:rsidRDefault="00B311CF" w14:paraId="2B37ECE5" w14:textId="48EBEEC1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2469" w:rsidRDefault="00592469" w14:paraId="17E2C065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3429D6"/>
    <w:multiLevelType w:val="hybridMultilevel"/>
    <w:tmpl w:val="69100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3173D2"/>
    <w:multiLevelType w:val="hybridMultilevel"/>
    <w:tmpl w:val="79402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153C1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75609"/>
    <w:multiLevelType w:val="hybridMultilevel"/>
    <w:tmpl w:val="6A581F76"/>
    <w:lvl w:ilvl="0" w:tplc="34A29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C606A4F"/>
    <w:multiLevelType w:val="hybridMultilevel"/>
    <w:tmpl w:val="A7A0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F23C6"/>
    <w:multiLevelType w:val="hybridMultilevel"/>
    <w:tmpl w:val="7D84A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05793">
    <w:abstractNumId w:val="26"/>
  </w:num>
  <w:num w:numId="2" w16cid:durableId="863010654">
    <w:abstractNumId w:val="36"/>
  </w:num>
  <w:num w:numId="3" w16cid:durableId="857622443">
    <w:abstractNumId w:val="30"/>
  </w:num>
  <w:num w:numId="4" w16cid:durableId="1973747773">
    <w:abstractNumId w:val="23"/>
  </w:num>
  <w:num w:numId="5" w16cid:durableId="1815294228">
    <w:abstractNumId w:val="0"/>
  </w:num>
  <w:num w:numId="6" w16cid:durableId="2013605177">
    <w:abstractNumId w:val="31"/>
  </w:num>
  <w:num w:numId="7" w16cid:durableId="1080980365">
    <w:abstractNumId w:val="16"/>
  </w:num>
  <w:num w:numId="8" w16cid:durableId="892034583">
    <w:abstractNumId w:val="28"/>
  </w:num>
  <w:num w:numId="9" w16cid:durableId="918443043">
    <w:abstractNumId w:val="10"/>
  </w:num>
  <w:num w:numId="10" w16cid:durableId="474724">
    <w:abstractNumId w:val="7"/>
  </w:num>
  <w:num w:numId="11" w16cid:durableId="643772783">
    <w:abstractNumId w:val="24"/>
  </w:num>
  <w:num w:numId="12" w16cid:durableId="1155486304">
    <w:abstractNumId w:val="34"/>
  </w:num>
  <w:num w:numId="13" w16cid:durableId="218706648">
    <w:abstractNumId w:val="3"/>
  </w:num>
  <w:num w:numId="14" w16cid:durableId="480192603">
    <w:abstractNumId w:val="9"/>
  </w:num>
  <w:num w:numId="15" w16cid:durableId="592399916">
    <w:abstractNumId w:val="8"/>
  </w:num>
  <w:num w:numId="16" w16cid:durableId="2041469190">
    <w:abstractNumId w:val="2"/>
  </w:num>
  <w:num w:numId="17" w16cid:durableId="1422483200">
    <w:abstractNumId w:val="21"/>
  </w:num>
  <w:num w:numId="18" w16cid:durableId="784079452">
    <w:abstractNumId w:val="13"/>
  </w:num>
  <w:num w:numId="19" w16cid:durableId="97452544">
    <w:abstractNumId w:val="14"/>
  </w:num>
  <w:num w:numId="20" w16cid:durableId="112330406">
    <w:abstractNumId w:val="11"/>
  </w:num>
  <w:num w:numId="21" w16cid:durableId="1147087739">
    <w:abstractNumId w:val="1"/>
  </w:num>
  <w:num w:numId="22" w16cid:durableId="469909181">
    <w:abstractNumId w:val="5"/>
  </w:num>
  <w:num w:numId="23" w16cid:durableId="779254758">
    <w:abstractNumId w:val="29"/>
  </w:num>
  <w:num w:numId="24" w16cid:durableId="1342198382">
    <w:abstractNumId w:val="15"/>
  </w:num>
  <w:num w:numId="25" w16cid:durableId="1285113982">
    <w:abstractNumId w:val="12"/>
  </w:num>
  <w:num w:numId="26" w16cid:durableId="1476215735">
    <w:abstractNumId w:val="25"/>
  </w:num>
  <w:num w:numId="27" w16cid:durableId="1953660602">
    <w:abstractNumId w:val="6"/>
  </w:num>
  <w:num w:numId="28" w16cid:durableId="1413234808">
    <w:abstractNumId w:val="18"/>
  </w:num>
  <w:num w:numId="29" w16cid:durableId="1018964908">
    <w:abstractNumId w:val="37"/>
  </w:num>
  <w:num w:numId="30" w16cid:durableId="893395366">
    <w:abstractNumId w:val="20"/>
  </w:num>
  <w:num w:numId="31" w16cid:durableId="1909879316">
    <w:abstractNumId w:val="33"/>
  </w:num>
  <w:num w:numId="32" w16cid:durableId="1300458856">
    <w:abstractNumId w:val="35"/>
  </w:num>
  <w:num w:numId="33" w16cid:durableId="261305905">
    <w:abstractNumId w:val="22"/>
  </w:num>
  <w:num w:numId="34" w16cid:durableId="1565601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35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6634824">
    <w:abstractNumId w:val="27"/>
  </w:num>
  <w:num w:numId="37" w16cid:durableId="2110537830">
    <w:abstractNumId w:val="17"/>
  </w:num>
  <w:num w:numId="38" w16cid:durableId="1573347540">
    <w:abstractNumId w:val="38"/>
  </w:num>
  <w:num w:numId="39" w16cid:durableId="1854874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4422C"/>
    <w:rsid w:val="0026325C"/>
    <w:rsid w:val="00274728"/>
    <w:rsid w:val="00286ADC"/>
    <w:rsid w:val="002A1EDB"/>
    <w:rsid w:val="002D24AB"/>
    <w:rsid w:val="002E138C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02767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83232"/>
    <w:rsid w:val="00895830"/>
    <w:rsid w:val="00907ADA"/>
    <w:rsid w:val="0091215B"/>
    <w:rsid w:val="009318F3"/>
    <w:rsid w:val="00932CF0"/>
    <w:rsid w:val="00942B5B"/>
    <w:rsid w:val="009545EE"/>
    <w:rsid w:val="00961545"/>
    <w:rsid w:val="009720F2"/>
    <w:rsid w:val="00977DEE"/>
    <w:rsid w:val="00986363"/>
    <w:rsid w:val="009910FF"/>
    <w:rsid w:val="009A1E0F"/>
    <w:rsid w:val="009B2DD5"/>
    <w:rsid w:val="009D23AE"/>
    <w:rsid w:val="009D61D6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C7082"/>
    <w:rsid w:val="00BD1D42"/>
    <w:rsid w:val="00BD220E"/>
    <w:rsid w:val="00BD6A48"/>
    <w:rsid w:val="00C03346"/>
    <w:rsid w:val="00C13433"/>
    <w:rsid w:val="00C2094A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77A32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40E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6BEC"/>
    <w:rsid w:val="00FC73CD"/>
    <w:rsid w:val="00FF56A9"/>
    <w:rsid w:val="20BAF79C"/>
    <w:rsid w:val="48864EC1"/>
    <w:rsid w:val="6D7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916F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1">
    <w:name w:val="paragraph"/>
    <w:basedOn w:val="Normalny"/>
    <w:rsid w:val="00BD1D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omylnaczcionkaakapitu"/>
    <w:rsid w:val="00BD1D42"/>
  </w:style>
  <w:style w:type="character" w:styleId="eop" w:customStyle="1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styleId="TekstkomentarzaZnak6" w:customStyle="1">
    <w:name w:val="Tekst komentarza Znak6"/>
    <w:uiPriority w:val="99"/>
    <w:rsid w:val="00E25CCC"/>
    <w:rPr>
      <w:rFonts w:cs="Times New Roman"/>
      <w:sz w:val="20"/>
      <w:szCs w:val="20"/>
    </w:rPr>
  </w:style>
  <w:style w:type="character" w:styleId="AkapitzlistZnak" w:customStyle="1">
    <w:name w:val="Akapit z listą Znak"/>
    <w:aliases w:val="Lista - wielopoziomowa Znak,sw tekst Znak,L1 Znak,Numerowanie Znak"/>
    <w:link w:val="Akapitzlist"/>
    <w:uiPriority w:val="34"/>
    <w:rsid w:val="00A93E2B"/>
  </w:style>
  <w:style w:type="table" w:styleId="Tabela-Siatka1" w:customStyle="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basedOn w:val="Domylnaczcionkaakapitu"/>
    <w:rsid w:val="00D6140B"/>
    <w:rPr>
      <w:rFonts w:hint="default" w:ascii="ArialUnicodeMS" w:hAnsi="ArialUnicodeMS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styleId="Default" w:customStyle="1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5F98-068E-4E02-830F-F494BF07CD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Lab Lublin</dc:creator>
  <keywords/>
  <dc:description/>
  <lastModifiedBy>Magdalena Klik</lastModifiedBy>
  <revision>10</revision>
  <dcterms:created xsi:type="dcterms:W3CDTF">2024-06-06T09:26:00.0000000Z</dcterms:created>
  <dcterms:modified xsi:type="dcterms:W3CDTF">2024-06-18T12:34:35.0606624Z</dcterms:modified>
</coreProperties>
</file>