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CE0651E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961545">
        <w:rPr>
          <w:rFonts w:ascii="Times New Roman" w:hAnsi="Times New Roman" w:cs="Times New Roman"/>
          <w:b/>
          <w:sz w:val="24"/>
          <w:u w:val="single"/>
        </w:rPr>
        <w:t>5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D20C80">
        <w:rPr>
          <w:rFonts w:ascii="Times New Roman" w:hAnsi="Times New Roman" w:cs="Times New Roman"/>
          <w:b/>
          <w:sz w:val="24"/>
          <w:u w:val="single"/>
        </w:rPr>
        <w:t>2</w:t>
      </w:r>
      <w:r w:rsidR="00961545">
        <w:rPr>
          <w:rFonts w:ascii="Times New Roman" w:hAnsi="Times New Roman" w:cs="Times New Roman"/>
          <w:b/>
          <w:sz w:val="24"/>
          <w:u w:val="single"/>
        </w:rPr>
        <w:t>5</w:t>
      </w:r>
      <w:r w:rsidR="0091215B">
        <w:rPr>
          <w:rFonts w:ascii="Times New Roman" w:hAnsi="Times New Roman" w:cs="Times New Roman"/>
          <w:b/>
          <w:sz w:val="24"/>
          <w:u w:val="single"/>
        </w:rPr>
        <w:t>.04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31407CCB" w:rsidR="004D0CD4" w:rsidRPr="00550189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61545">
        <w:rPr>
          <w:rFonts w:ascii="Times New Roman" w:hAnsi="Times New Roman" w:cs="Times New Roman"/>
          <w:sz w:val="22"/>
          <w:szCs w:val="22"/>
        </w:rPr>
        <w:t>zeszytów laboratoryjnych – 12 szt.</w:t>
      </w: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1C83E04E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725EF3">
        <w:rPr>
          <w:rFonts w:ascii="Times New Roman" w:hAnsi="Times New Roman" w:cs="Times New Roman"/>
          <w:b/>
          <w:bCs/>
          <w:u w:val="single"/>
        </w:rPr>
        <w:t>5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62D3E25D" w14:textId="77777777" w:rsidR="00932CF0" w:rsidRDefault="00932CF0" w:rsidP="00932CF0"/>
    <w:p w14:paraId="2720A54B" w14:textId="77777777" w:rsidR="00961545" w:rsidRPr="00961545" w:rsidRDefault="00932CF0" w:rsidP="00961545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 xml:space="preserve">Zakup: </w:t>
      </w:r>
      <w:r w:rsidR="00961545" w:rsidRPr="00961545">
        <w:rPr>
          <w:rFonts w:ascii="Times New Roman" w:hAnsi="Times New Roman" w:cs="Times New Roman"/>
          <w:sz w:val="22"/>
          <w:szCs w:val="22"/>
        </w:rPr>
        <w:t>Zeszyt Laboratoryjny:</w:t>
      </w:r>
    </w:p>
    <w:p w14:paraId="2A71EFCF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polsko-angielski format językowy</w:t>
      </w:r>
    </w:p>
    <w:p w14:paraId="7009AF90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100 stron </w:t>
      </w:r>
    </w:p>
    <w:p w14:paraId="3EA11F93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A4 </w:t>
      </w:r>
    </w:p>
    <w:p w14:paraId="46451269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w kratkę</w:t>
      </w:r>
    </w:p>
    <w:p w14:paraId="62E00EF9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na każdej stronie miejsce na: daty, tematy badań, podpis</w:t>
      </w:r>
    </w:p>
    <w:p w14:paraId="48AB5593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miejsce dedykowane na spis treści</w:t>
      </w:r>
    </w:p>
    <w:p w14:paraId="6FFED08D" w14:textId="77777777" w:rsidR="00961545" w:rsidRPr="00961545" w:rsidRDefault="00961545" w:rsidP="00961545">
      <w:pPr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Zapotrzebowanie: 12 szt. </w:t>
      </w:r>
    </w:p>
    <w:p w14:paraId="2B6017F3" w14:textId="1D939D7F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294E7C22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725EF3">
        <w:rPr>
          <w:rFonts w:ascii="Times New Roman" w:hAnsi="Times New Roman" w:cs="Times New Roman"/>
          <w:bCs/>
          <w:sz w:val="22"/>
          <w:szCs w:val="22"/>
        </w:rPr>
        <w:t>11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725EF3">
        <w:rPr>
          <w:rFonts w:ascii="Times New Roman" w:hAnsi="Times New Roman" w:cs="Times New Roman"/>
          <w:bCs/>
          <w:sz w:val="22"/>
          <w:szCs w:val="22"/>
        </w:rPr>
        <w:t>06.05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725EF3">
        <w:rPr>
          <w:rFonts w:ascii="Times New Roman" w:hAnsi="Times New Roman" w:cs="Times New Roman"/>
          <w:bCs/>
          <w:sz w:val="22"/>
          <w:szCs w:val="22"/>
        </w:rPr>
        <w:t>5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B1351B1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25EF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328E5BC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725EF3">
        <w:rPr>
          <w:rFonts w:ascii="Times New Roman" w:hAnsi="Times New Roman" w:cs="Times New Roman"/>
          <w:bCs/>
          <w:sz w:val="22"/>
          <w:szCs w:val="22"/>
        </w:rPr>
        <w:t>5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725EF3">
        <w:rPr>
          <w:rFonts w:ascii="Times New Roman" w:hAnsi="Times New Roman" w:cs="Times New Roman"/>
          <w:sz w:val="22"/>
          <w:szCs w:val="22"/>
        </w:rPr>
        <w:t xml:space="preserve">zeszytów laboratoryjnych – 12 szt. 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0009498" w:rsidR="00EB63D6" w:rsidRPr="00286ADC" w:rsidRDefault="00725EF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Zeszyt laboratoryjny – 12 szt. 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4EAC" w14:textId="77777777" w:rsidR="00D620A2" w:rsidRDefault="00D620A2" w:rsidP="00592469">
      <w:r>
        <w:separator/>
      </w:r>
    </w:p>
  </w:endnote>
  <w:endnote w:type="continuationSeparator" w:id="0">
    <w:p w14:paraId="72789FC4" w14:textId="77777777" w:rsidR="00D620A2" w:rsidRDefault="00D620A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60D5" w14:textId="77777777" w:rsidR="00D620A2" w:rsidRDefault="00D620A2" w:rsidP="00592469">
      <w:r>
        <w:separator/>
      </w:r>
    </w:p>
  </w:footnote>
  <w:footnote w:type="continuationSeparator" w:id="0">
    <w:p w14:paraId="4DB1D2EE" w14:textId="77777777" w:rsidR="00D620A2" w:rsidRDefault="00D620A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3"/>
  </w:num>
  <w:num w:numId="2" w16cid:durableId="1247543900">
    <w:abstractNumId w:val="31"/>
  </w:num>
  <w:num w:numId="3" w16cid:durableId="1262299997">
    <w:abstractNumId w:val="26"/>
  </w:num>
  <w:num w:numId="4" w16cid:durableId="245962170">
    <w:abstractNumId w:val="20"/>
  </w:num>
  <w:num w:numId="5" w16cid:durableId="375160147">
    <w:abstractNumId w:val="0"/>
  </w:num>
  <w:num w:numId="6" w16cid:durableId="912659609">
    <w:abstractNumId w:val="27"/>
  </w:num>
  <w:num w:numId="7" w16cid:durableId="85733115">
    <w:abstractNumId w:val="15"/>
  </w:num>
  <w:num w:numId="8" w16cid:durableId="1236474426">
    <w:abstractNumId w:val="24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1"/>
  </w:num>
  <w:num w:numId="12" w16cid:durableId="1124270428">
    <w:abstractNumId w:val="29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5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2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2"/>
  </w:num>
  <w:num w:numId="30" w16cid:durableId="1587568698">
    <w:abstractNumId w:val="17"/>
  </w:num>
  <w:num w:numId="31" w16cid:durableId="738483383">
    <w:abstractNumId w:val="28"/>
  </w:num>
  <w:num w:numId="32" w16cid:durableId="1371687525">
    <w:abstractNumId w:val="30"/>
  </w:num>
  <w:num w:numId="33" w16cid:durableId="65693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mjaranowska</cp:lastModifiedBy>
  <cp:revision>11</cp:revision>
  <dcterms:created xsi:type="dcterms:W3CDTF">2024-04-15T12:11:00Z</dcterms:created>
  <dcterms:modified xsi:type="dcterms:W3CDTF">2024-04-25T07:42:00Z</dcterms:modified>
</cp:coreProperties>
</file>