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49BCB3D6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F24C76">
        <w:rPr>
          <w:rFonts w:ascii="Times New Roman" w:hAnsi="Times New Roman" w:cs="Times New Roman"/>
          <w:b/>
          <w:sz w:val="24"/>
          <w:u w:val="single"/>
        </w:rPr>
        <w:t>1</w:t>
      </w:r>
      <w:r w:rsidR="00852189">
        <w:rPr>
          <w:rFonts w:ascii="Times New Roman" w:hAnsi="Times New Roman" w:cs="Times New Roman"/>
          <w:b/>
          <w:sz w:val="24"/>
          <w:u w:val="single"/>
        </w:rPr>
        <w:t>8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852189">
        <w:rPr>
          <w:rFonts w:ascii="Times New Roman" w:hAnsi="Times New Roman" w:cs="Times New Roman"/>
          <w:b/>
          <w:sz w:val="24"/>
          <w:u w:val="single"/>
        </w:rPr>
        <w:t>2</w:t>
      </w:r>
      <w:r w:rsidR="00F117E3">
        <w:rPr>
          <w:rFonts w:ascii="Times New Roman" w:hAnsi="Times New Roman" w:cs="Times New Roman"/>
          <w:b/>
          <w:sz w:val="24"/>
          <w:u w:val="single"/>
        </w:rPr>
        <w:t>5</w:t>
      </w:r>
      <w:r w:rsidR="00852189">
        <w:rPr>
          <w:rFonts w:ascii="Times New Roman" w:hAnsi="Times New Roman" w:cs="Times New Roman"/>
          <w:b/>
          <w:sz w:val="24"/>
          <w:u w:val="single"/>
        </w:rPr>
        <w:t>.03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67C3AC56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EB63D6">
        <w:rPr>
          <w:rFonts w:ascii="Times New Roman" w:hAnsi="Times New Roman" w:cs="Times New Roman"/>
          <w:sz w:val="22"/>
          <w:szCs w:val="22"/>
        </w:rPr>
        <w:t xml:space="preserve">linii komórkowych nienowotworowych. 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19B5603B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F24C76">
        <w:rPr>
          <w:rFonts w:ascii="Times New Roman" w:hAnsi="Times New Roman" w:cs="Times New Roman"/>
          <w:b/>
          <w:bCs/>
          <w:u w:val="single"/>
        </w:rPr>
        <w:t>1</w:t>
      </w:r>
      <w:r w:rsidR="00D14DCF">
        <w:rPr>
          <w:rFonts w:ascii="Times New Roman" w:hAnsi="Times New Roman" w:cs="Times New Roman"/>
          <w:b/>
          <w:bCs/>
          <w:u w:val="single"/>
        </w:rPr>
        <w:t>3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27B0AE3" w14:textId="77777777" w:rsid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</w:p>
    <w:p w14:paraId="276D6423" w14:textId="54A3AB7C" w:rsidR="00FF56A9" w:rsidRDefault="00F24C76" w:rsidP="00EB63D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Linie</w:t>
      </w:r>
      <w:r w:rsidR="00EB63D6">
        <w:rPr>
          <w:rFonts w:ascii="Times New Roman" w:hAnsi="Times New Roman" w:cs="Times New Roman"/>
          <w:sz w:val="22"/>
          <w:szCs w:val="22"/>
        </w:rPr>
        <w:t xml:space="preserve"> komórkowe nienowotworowe:</w:t>
      </w:r>
    </w:p>
    <w:p w14:paraId="12887D06" w14:textId="77777777" w:rsidR="00EB63D6" w:rsidRPr="00EB63D6" w:rsidRDefault="00EB63D6" w:rsidP="00EB63D6">
      <w:pPr>
        <w:rPr>
          <w:rFonts w:ascii="Times New Roman" w:hAnsi="Times New Roman" w:cs="Times New Roman"/>
          <w:sz w:val="22"/>
          <w:szCs w:val="22"/>
        </w:rPr>
      </w:pPr>
      <w:r w:rsidRPr="00EB63D6">
        <w:rPr>
          <w:rFonts w:ascii="Times New Roman" w:hAnsi="Times New Roman" w:cs="Times New Roman"/>
          <w:sz w:val="22"/>
          <w:szCs w:val="22"/>
        </w:rPr>
        <w:t>1.</w:t>
      </w:r>
      <w:r w:rsidRPr="00EB63D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B63D6">
        <w:rPr>
          <w:rFonts w:ascii="Times New Roman" w:hAnsi="Times New Roman" w:cs="Times New Roman"/>
          <w:sz w:val="22"/>
          <w:szCs w:val="22"/>
        </w:rPr>
        <w:t>HaCaT</w:t>
      </w:r>
      <w:proofErr w:type="spellEnd"/>
      <w:r w:rsidRPr="00EB63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30F878" w14:textId="77777777" w:rsidR="00EB63D6" w:rsidRPr="00EB63D6" w:rsidRDefault="00EB63D6" w:rsidP="00EB63D6">
      <w:pPr>
        <w:rPr>
          <w:rFonts w:ascii="Times New Roman" w:hAnsi="Times New Roman" w:cs="Times New Roman"/>
          <w:sz w:val="22"/>
          <w:szCs w:val="22"/>
        </w:rPr>
      </w:pPr>
      <w:r w:rsidRPr="00EB63D6">
        <w:rPr>
          <w:rFonts w:ascii="Times New Roman" w:hAnsi="Times New Roman" w:cs="Times New Roman"/>
          <w:sz w:val="22"/>
          <w:szCs w:val="22"/>
        </w:rPr>
        <w:t>2.</w:t>
      </w:r>
      <w:r w:rsidRPr="00EB63D6">
        <w:rPr>
          <w:rFonts w:ascii="Times New Roman" w:hAnsi="Times New Roman" w:cs="Times New Roman"/>
          <w:sz w:val="22"/>
          <w:szCs w:val="22"/>
        </w:rPr>
        <w:tab/>
        <w:t xml:space="preserve">CCD 841 </w:t>
      </w:r>
      <w:proofErr w:type="spellStart"/>
      <w:r w:rsidRPr="00EB63D6">
        <w:rPr>
          <w:rFonts w:ascii="Times New Roman" w:hAnsi="Times New Roman" w:cs="Times New Roman"/>
          <w:sz w:val="22"/>
          <w:szCs w:val="22"/>
        </w:rPr>
        <w:t>CoN</w:t>
      </w:r>
      <w:proofErr w:type="spellEnd"/>
    </w:p>
    <w:p w14:paraId="7D973BAE" w14:textId="06B8CA4C" w:rsidR="00EB63D6" w:rsidRDefault="00EB63D6" w:rsidP="00EB63D6">
      <w:pPr>
        <w:rPr>
          <w:rFonts w:ascii="Times New Roman" w:hAnsi="Times New Roman" w:cs="Times New Roman"/>
          <w:sz w:val="22"/>
          <w:szCs w:val="22"/>
        </w:rPr>
      </w:pPr>
      <w:r w:rsidRPr="00EB63D6">
        <w:rPr>
          <w:rFonts w:ascii="Times New Roman" w:hAnsi="Times New Roman" w:cs="Times New Roman"/>
          <w:sz w:val="22"/>
          <w:szCs w:val="22"/>
        </w:rPr>
        <w:t>3.</w:t>
      </w:r>
      <w:r w:rsidRPr="00EB63D6">
        <w:rPr>
          <w:rFonts w:ascii="Times New Roman" w:hAnsi="Times New Roman" w:cs="Times New Roman"/>
          <w:sz w:val="22"/>
          <w:szCs w:val="22"/>
        </w:rPr>
        <w:tab/>
        <w:t>MO3.13</w:t>
      </w:r>
    </w:p>
    <w:p w14:paraId="671D2953" w14:textId="77777777" w:rsidR="00D14DCF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E591FD" w14:textId="44362B02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Zapotrzebowanie objętościowe każdej z linii: Fiolka z najmniejszą dostępną ilością komórek</w:t>
      </w:r>
      <w:r w:rsidR="00F4143C">
        <w:rPr>
          <w:rFonts w:ascii="Times New Roman" w:hAnsi="Times New Roman" w:cs="Times New Roman"/>
          <w:sz w:val="22"/>
          <w:szCs w:val="22"/>
        </w:rPr>
        <w:t xml:space="preserve"> </w:t>
      </w:r>
      <w:r w:rsidR="00F4143C" w:rsidRPr="00F4143C">
        <w:rPr>
          <w:rFonts w:ascii="Times New Roman" w:hAnsi="Times New Roman" w:cs="Times New Roman"/>
          <w:sz w:val="22"/>
          <w:szCs w:val="22"/>
        </w:rPr>
        <w:t>pozwalającą na ich rozsianie</w:t>
      </w:r>
      <w:r w:rsidRPr="00F24C76">
        <w:rPr>
          <w:rFonts w:ascii="Times New Roman" w:hAnsi="Times New Roman" w:cs="Times New Roman"/>
          <w:sz w:val="22"/>
          <w:szCs w:val="22"/>
        </w:rPr>
        <w:t>.</w:t>
      </w:r>
    </w:p>
    <w:p w14:paraId="21CB77FF" w14:textId="77777777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08E5F99B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F117E3">
        <w:rPr>
          <w:rFonts w:ascii="Times New Roman" w:hAnsi="Times New Roman" w:cs="Times New Roman"/>
          <w:bCs/>
          <w:sz w:val="22"/>
          <w:szCs w:val="22"/>
        </w:rPr>
        <w:t>02</w:t>
      </w:r>
      <w:r w:rsidR="00EB63D6">
        <w:rPr>
          <w:rFonts w:ascii="Times New Roman" w:hAnsi="Times New Roman" w:cs="Times New Roman"/>
          <w:bCs/>
          <w:sz w:val="22"/>
          <w:szCs w:val="22"/>
        </w:rPr>
        <w:t>.</w:t>
      </w:r>
      <w:r w:rsidR="00784809">
        <w:rPr>
          <w:rFonts w:ascii="Times New Roman" w:hAnsi="Times New Roman" w:cs="Times New Roman"/>
          <w:bCs/>
          <w:sz w:val="22"/>
          <w:szCs w:val="22"/>
        </w:rPr>
        <w:t>0</w:t>
      </w:r>
      <w:r w:rsidR="00F117E3">
        <w:rPr>
          <w:rFonts w:ascii="Times New Roman" w:hAnsi="Times New Roman" w:cs="Times New Roman"/>
          <w:bCs/>
          <w:sz w:val="22"/>
          <w:szCs w:val="22"/>
        </w:rPr>
        <w:t>4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Cs/>
          <w:sz w:val="22"/>
          <w:szCs w:val="22"/>
        </w:rPr>
        <w:t>1</w:t>
      </w:r>
      <w:r w:rsidR="00EB63D6">
        <w:rPr>
          <w:rFonts w:ascii="Times New Roman" w:hAnsi="Times New Roman" w:cs="Times New Roman"/>
          <w:bCs/>
          <w:sz w:val="22"/>
          <w:szCs w:val="22"/>
        </w:rPr>
        <w:t>8</w:t>
      </w:r>
      <w:r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B5092C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B63D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9AD3F78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</w:t>
      </w:r>
      <w:r w:rsidR="00EB63D6">
        <w:rPr>
          <w:rFonts w:ascii="Times New Roman" w:hAnsi="Times New Roman" w:cs="Times New Roman"/>
          <w:bCs/>
          <w:sz w:val="22"/>
          <w:szCs w:val="22"/>
        </w:rPr>
        <w:t>8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14DCF">
        <w:rPr>
          <w:rFonts w:ascii="Times New Roman" w:hAnsi="Times New Roman" w:cs="Times New Roman"/>
          <w:sz w:val="22"/>
          <w:szCs w:val="22"/>
        </w:rPr>
        <w:t xml:space="preserve">linii </w:t>
      </w:r>
      <w:r w:rsidR="00EB63D6">
        <w:rPr>
          <w:rFonts w:ascii="Times New Roman" w:hAnsi="Times New Roman" w:cs="Times New Roman"/>
          <w:sz w:val="22"/>
          <w:szCs w:val="22"/>
        </w:rPr>
        <w:t>komórkowych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26418CF0" w:rsidR="00C13433" w:rsidRPr="00550189" w:rsidRDefault="00F24C7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Linie </w:t>
            </w:r>
            <w:r w:rsidR="00EB63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komórkowe nienowotworowe</w:t>
            </w:r>
          </w:p>
        </w:tc>
        <w:tc>
          <w:tcPr>
            <w:tcW w:w="2126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4C4ABE9C" w:rsidR="00EB63D6" w:rsidRPr="00EB63D6" w:rsidRDefault="00EB63D6" w:rsidP="00EB63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63D6">
              <w:rPr>
                <w:rFonts w:ascii="Times New Roman" w:hAnsi="Times New Roman" w:cs="Times New Roman"/>
                <w:sz w:val="22"/>
                <w:szCs w:val="22"/>
              </w:rPr>
              <w:t>HaCaT</w:t>
            </w:r>
            <w:proofErr w:type="spellEnd"/>
            <w:r w:rsidRPr="00EB63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6A7F43E1" w:rsidR="00EB63D6" w:rsidRPr="00EB63D6" w:rsidRDefault="00EB63D6" w:rsidP="00EB63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3D6">
              <w:rPr>
                <w:rFonts w:ascii="Times New Roman" w:hAnsi="Times New Roman" w:cs="Times New Roman"/>
                <w:sz w:val="22"/>
                <w:szCs w:val="22"/>
              </w:rPr>
              <w:t xml:space="preserve">CCD 841 </w:t>
            </w:r>
            <w:proofErr w:type="spellStart"/>
            <w:r w:rsidRPr="00EB63D6">
              <w:rPr>
                <w:rFonts w:ascii="Times New Roman" w:hAnsi="Times New Roman" w:cs="Times New Roman"/>
                <w:sz w:val="22"/>
                <w:szCs w:val="22"/>
              </w:rPr>
              <w:t>CoN</w:t>
            </w:r>
            <w:proofErr w:type="spellEnd"/>
          </w:p>
        </w:tc>
        <w:tc>
          <w:tcPr>
            <w:tcW w:w="2126" w:type="dxa"/>
          </w:tcPr>
          <w:p w14:paraId="688E23A7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2F5C0D72" w:rsidR="00EB63D6" w:rsidRPr="00EB63D6" w:rsidRDefault="00EB63D6" w:rsidP="00EB63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3D6">
              <w:rPr>
                <w:rFonts w:ascii="Times New Roman" w:hAnsi="Times New Roman" w:cs="Times New Roman"/>
                <w:sz w:val="22"/>
                <w:szCs w:val="22"/>
              </w:rPr>
              <w:t>MO3.13</w:t>
            </w:r>
          </w:p>
        </w:tc>
        <w:tc>
          <w:tcPr>
            <w:tcW w:w="2126" w:type="dxa"/>
          </w:tcPr>
          <w:p w14:paraId="5A15CC40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0E09B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0EC3" w14:textId="77777777" w:rsidR="000E09BA" w:rsidRDefault="000E09BA" w:rsidP="00592469">
      <w:r>
        <w:separator/>
      </w:r>
    </w:p>
  </w:endnote>
  <w:endnote w:type="continuationSeparator" w:id="0">
    <w:p w14:paraId="7D61FACA" w14:textId="77777777" w:rsidR="000E09BA" w:rsidRDefault="000E09BA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B91A" w14:textId="77777777" w:rsidR="000E09BA" w:rsidRDefault="000E09BA" w:rsidP="00592469">
      <w:r>
        <w:separator/>
      </w:r>
    </w:p>
  </w:footnote>
  <w:footnote w:type="continuationSeparator" w:id="0">
    <w:p w14:paraId="5BD723EB" w14:textId="77777777" w:rsidR="000E09BA" w:rsidRDefault="000E09BA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9"/>
  </w:num>
  <w:num w:numId="2" w16cid:durableId="1247543900">
    <w:abstractNumId w:val="25"/>
  </w:num>
  <w:num w:numId="3" w16cid:durableId="1262299997">
    <w:abstractNumId w:val="22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3"/>
  </w:num>
  <w:num w:numId="7" w16cid:durableId="85733115">
    <w:abstractNumId w:val="14"/>
  </w:num>
  <w:num w:numId="8" w16cid:durableId="1236474426">
    <w:abstractNumId w:val="20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4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1"/>
  </w:num>
  <w:num w:numId="24" w16cid:durableId="102893397">
    <w:abstractNumId w:val="13"/>
  </w:num>
  <w:num w:numId="25" w16cid:durableId="2086218573">
    <w:abstractNumId w:val="10"/>
  </w:num>
  <w:num w:numId="26" w16cid:durableId="12165766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09BA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2189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86B15"/>
    <w:rsid w:val="00E9057E"/>
    <w:rsid w:val="00E916F9"/>
    <w:rsid w:val="00EA7333"/>
    <w:rsid w:val="00EB63D6"/>
    <w:rsid w:val="00EC5A8D"/>
    <w:rsid w:val="00EE25D3"/>
    <w:rsid w:val="00F02709"/>
    <w:rsid w:val="00F117E3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5</cp:revision>
  <dcterms:created xsi:type="dcterms:W3CDTF">2024-03-22T08:47:00Z</dcterms:created>
  <dcterms:modified xsi:type="dcterms:W3CDTF">2024-03-25T09:35:00Z</dcterms:modified>
</cp:coreProperties>
</file>